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385CF" w14:textId="77777777" w:rsidR="00681946" w:rsidRPr="00351422" w:rsidRDefault="0082016E" w:rsidP="00F42C82">
      <w:pPr>
        <w:jc w:val="center"/>
        <w:rPr>
          <w:sz w:val="22"/>
        </w:rPr>
      </w:pPr>
      <w:r w:rsidRPr="00351422">
        <w:rPr>
          <w:rFonts w:hint="eastAsia"/>
          <w:sz w:val="22"/>
        </w:rPr>
        <w:t>社会福祉法人</w:t>
      </w:r>
      <w:r w:rsidR="00EE4179" w:rsidRPr="00351422">
        <w:rPr>
          <w:rFonts w:hint="eastAsia"/>
          <w:sz w:val="22"/>
        </w:rPr>
        <w:t xml:space="preserve">　</w:t>
      </w:r>
      <w:r w:rsidR="00F42C82" w:rsidRPr="00351422">
        <w:rPr>
          <w:rFonts w:hint="eastAsia"/>
          <w:sz w:val="22"/>
        </w:rPr>
        <w:t>宇部市社会福祉協議会</w:t>
      </w:r>
    </w:p>
    <w:p w14:paraId="57312BD7" w14:textId="77777777" w:rsidR="00F42C82" w:rsidRPr="00351422" w:rsidRDefault="0082016E" w:rsidP="00F42C82">
      <w:pPr>
        <w:jc w:val="center"/>
        <w:rPr>
          <w:b/>
          <w:sz w:val="29"/>
          <w:szCs w:val="29"/>
        </w:rPr>
      </w:pPr>
      <w:r w:rsidRPr="00351422">
        <w:rPr>
          <w:rFonts w:hint="eastAsia"/>
          <w:b/>
          <w:sz w:val="29"/>
          <w:szCs w:val="29"/>
        </w:rPr>
        <w:t>福祉機器貸与事業実施</w:t>
      </w:r>
      <w:r w:rsidR="006F071F" w:rsidRPr="00351422">
        <w:rPr>
          <w:rFonts w:hint="eastAsia"/>
          <w:b/>
          <w:sz w:val="29"/>
          <w:szCs w:val="29"/>
        </w:rPr>
        <w:t>要綱</w:t>
      </w:r>
    </w:p>
    <w:p w14:paraId="146BC88D" w14:textId="77777777" w:rsidR="00F42C82" w:rsidRPr="00351422" w:rsidRDefault="006F071F" w:rsidP="00F42C82">
      <w:pPr>
        <w:jc w:val="left"/>
        <w:rPr>
          <w:rFonts w:asciiTheme="minorEastAsia" w:hAnsiTheme="minorEastAsia"/>
          <w:sz w:val="22"/>
        </w:rPr>
      </w:pPr>
      <w:r w:rsidRPr="00351422">
        <w:rPr>
          <w:rFonts w:asciiTheme="minorEastAsia" w:hAnsiTheme="minorEastAsia" w:hint="eastAsia"/>
          <w:sz w:val="22"/>
        </w:rPr>
        <w:t>（目的）</w:t>
      </w:r>
    </w:p>
    <w:p w14:paraId="05F97CDA" w14:textId="77777777" w:rsidR="0016152A" w:rsidRPr="00351422" w:rsidRDefault="006F071F" w:rsidP="00C14B66">
      <w:pPr>
        <w:ind w:left="230" w:hangingChars="100" w:hanging="230"/>
        <w:jc w:val="left"/>
        <w:rPr>
          <w:rFonts w:asciiTheme="minorEastAsia" w:hAnsiTheme="minorEastAsia"/>
          <w:sz w:val="22"/>
        </w:rPr>
      </w:pPr>
      <w:r w:rsidRPr="00351422">
        <w:rPr>
          <w:rFonts w:asciiTheme="minorEastAsia" w:hAnsiTheme="minorEastAsia" w:hint="eastAsia"/>
          <w:sz w:val="22"/>
        </w:rPr>
        <w:t>第１条</w:t>
      </w:r>
      <w:r w:rsidR="0082016E" w:rsidRPr="00351422">
        <w:rPr>
          <w:rFonts w:asciiTheme="minorEastAsia" w:hAnsiTheme="minorEastAsia" w:hint="eastAsia"/>
          <w:sz w:val="22"/>
        </w:rPr>
        <w:t xml:space="preserve">　</w:t>
      </w:r>
      <w:r w:rsidR="00C14B66" w:rsidRPr="00351422">
        <w:rPr>
          <w:rFonts w:asciiTheme="minorEastAsia" w:hAnsiTheme="minorEastAsia" w:hint="eastAsia"/>
          <w:sz w:val="22"/>
        </w:rPr>
        <w:t>この要綱は、</w:t>
      </w:r>
      <w:r w:rsidR="00CB4D0A" w:rsidRPr="00351422">
        <w:rPr>
          <w:rFonts w:asciiTheme="minorEastAsia" w:hAnsiTheme="minorEastAsia" w:hint="eastAsia"/>
          <w:sz w:val="22"/>
        </w:rPr>
        <w:t>おおむね</w:t>
      </w:r>
      <w:r w:rsidR="00CB4D0A" w:rsidRPr="00351422">
        <w:rPr>
          <w:rFonts w:asciiTheme="minorEastAsia" w:hAnsiTheme="minorEastAsia" w:hint="eastAsia"/>
          <w:kern w:val="0"/>
          <w:sz w:val="22"/>
          <w:fitText w:val="230" w:id="-1967905792"/>
        </w:rPr>
        <w:t>65</w:t>
      </w:r>
      <w:r w:rsidR="00CB4D0A" w:rsidRPr="00351422">
        <w:rPr>
          <w:rFonts w:asciiTheme="minorEastAsia" w:hAnsiTheme="minorEastAsia" w:hint="eastAsia"/>
          <w:sz w:val="22"/>
        </w:rPr>
        <w:t>歳以上の</w:t>
      </w:r>
      <w:r w:rsidR="00C14B66" w:rsidRPr="00351422">
        <w:rPr>
          <w:rFonts w:asciiTheme="minorEastAsia" w:hAnsiTheme="minorEastAsia" w:hint="eastAsia"/>
          <w:sz w:val="22"/>
        </w:rPr>
        <w:t>高齢者</w:t>
      </w:r>
      <w:r w:rsidR="00CB4D0A" w:rsidRPr="00351422">
        <w:rPr>
          <w:rFonts w:asciiTheme="minorEastAsia" w:hAnsiTheme="minorEastAsia" w:hint="eastAsia"/>
          <w:sz w:val="22"/>
        </w:rPr>
        <w:t>で介護保険法第</w:t>
      </w:r>
      <w:r w:rsidR="00CB4D0A" w:rsidRPr="00351422">
        <w:rPr>
          <w:rFonts w:asciiTheme="minorEastAsia" w:hAnsiTheme="minorEastAsia" w:hint="eastAsia"/>
          <w:kern w:val="0"/>
          <w:sz w:val="22"/>
          <w:fitText w:val="230" w:id="-1967905791"/>
        </w:rPr>
        <w:t>27</w:t>
      </w:r>
      <w:r w:rsidR="00CB4D0A" w:rsidRPr="00351422">
        <w:rPr>
          <w:rFonts w:asciiTheme="minorEastAsia" w:hAnsiTheme="minorEastAsia" w:hint="eastAsia"/>
          <w:sz w:val="22"/>
        </w:rPr>
        <w:t>条の規定に基づく要介護認定により非該当と認定された者並びに宇部市日常生活用具給付事業において、福祉</w:t>
      </w:r>
      <w:r w:rsidR="002C5ECD" w:rsidRPr="00351422">
        <w:rPr>
          <w:rFonts w:asciiTheme="minorEastAsia" w:hAnsiTheme="minorEastAsia" w:hint="eastAsia"/>
          <w:sz w:val="22"/>
        </w:rPr>
        <w:t>機器</w:t>
      </w:r>
      <w:r w:rsidR="00CB4D0A" w:rsidRPr="00351422">
        <w:rPr>
          <w:rFonts w:asciiTheme="minorEastAsia" w:hAnsiTheme="minorEastAsia" w:hint="eastAsia"/>
          <w:sz w:val="22"/>
        </w:rPr>
        <w:t>の給付等を受けることができない者（以下「高齢者等」という。）に対し、</w:t>
      </w:r>
      <w:r w:rsidR="00A54577" w:rsidRPr="00351422">
        <w:rPr>
          <w:rFonts w:asciiTheme="minorEastAsia" w:hAnsiTheme="minorEastAsia" w:hint="eastAsia"/>
          <w:sz w:val="22"/>
        </w:rPr>
        <w:t>第</w:t>
      </w:r>
      <w:r w:rsidR="00D76D9F" w:rsidRPr="00351422">
        <w:rPr>
          <w:rFonts w:asciiTheme="minorEastAsia" w:hAnsiTheme="minorEastAsia" w:hint="eastAsia"/>
          <w:sz w:val="22"/>
        </w:rPr>
        <w:t>３</w:t>
      </w:r>
      <w:r w:rsidR="00A54577" w:rsidRPr="00351422">
        <w:rPr>
          <w:rFonts w:asciiTheme="minorEastAsia" w:hAnsiTheme="minorEastAsia" w:hint="eastAsia"/>
          <w:sz w:val="22"/>
        </w:rPr>
        <w:t>条に定める福祉</w:t>
      </w:r>
      <w:r w:rsidR="00D76D9F" w:rsidRPr="00351422">
        <w:rPr>
          <w:rFonts w:asciiTheme="minorEastAsia" w:hAnsiTheme="minorEastAsia" w:hint="eastAsia"/>
          <w:sz w:val="22"/>
        </w:rPr>
        <w:t>機器</w:t>
      </w:r>
      <w:r w:rsidR="00A54577" w:rsidRPr="00351422">
        <w:rPr>
          <w:rFonts w:asciiTheme="minorEastAsia" w:hAnsiTheme="minorEastAsia" w:hint="eastAsia"/>
          <w:sz w:val="22"/>
        </w:rPr>
        <w:t>を</w:t>
      </w:r>
      <w:r w:rsidR="001361B5" w:rsidRPr="00351422">
        <w:rPr>
          <w:rFonts w:asciiTheme="minorEastAsia" w:hAnsiTheme="minorEastAsia" w:hint="eastAsia"/>
          <w:sz w:val="22"/>
        </w:rPr>
        <w:t>貸与</w:t>
      </w:r>
      <w:r w:rsidR="00A54577" w:rsidRPr="00351422">
        <w:rPr>
          <w:rFonts w:asciiTheme="minorEastAsia" w:hAnsiTheme="minorEastAsia" w:hint="eastAsia"/>
          <w:sz w:val="22"/>
        </w:rPr>
        <w:t>し、日常生活の便宜と自立を図るため、福祉機器貸与事業（以下「事業」という。）の実施に関し必要な事項を定めることを目的とする。</w:t>
      </w:r>
    </w:p>
    <w:p w14:paraId="4F377071" w14:textId="77777777" w:rsidR="006F071F" w:rsidRPr="00351422" w:rsidRDefault="006F071F" w:rsidP="00F42C82">
      <w:pPr>
        <w:jc w:val="left"/>
        <w:rPr>
          <w:sz w:val="22"/>
        </w:rPr>
      </w:pPr>
    </w:p>
    <w:p w14:paraId="1CE17033" w14:textId="0412110B" w:rsidR="0016152A" w:rsidRPr="00351422" w:rsidRDefault="006F071F" w:rsidP="00F42C82">
      <w:pPr>
        <w:jc w:val="left"/>
        <w:rPr>
          <w:sz w:val="22"/>
        </w:rPr>
      </w:pPr>
      <w:r w:rsidRPr="00351422">
        <w:rPr>
          <w:rFonts w:hint="eastAsia"/>
          <w:sz w:val="22"/>
        </w:rPr>
        <w:t>（</w:t>
      </w:r>
      <w:r w:rsidR="00D54859" w:rsidRPr="00351422">
        <w:rPr>
          <w:rFonts w:hint="eastAsia"/>
          <w:sz w:val="22"/>
        </w:rPr>
        <w:t>貸出</w:t>
      </w:r>
      <w:r w:rsidR="00A54577" w:rsidRPr="00351422">
        <w:rPr>
          <w:rFonts w:hint="eastAsia"/>
          <w:sz w:val="22"/>
        </w:rPr>
        <w:t>対象者</w:t>
      </w:r>
      <w:r w:rsidRPr="00351422">
        <w:rPr>
          <w:rFonts w:hint="eastAsia"/>
          <w:sz w:val="22"/>
        </w:rPr>
        <w:t>）</w:t>
      </w:r>
    </w:p>
    <w:p w14:paraId="0F9A2381" w14:textId="19AFC6B3" w:rsidR="00A54577" w:rsidRPr="00351422" w:rsidRDefault="006F071F" w:rsidP="00E45DD5">
      <w:pPr>
        <w:ind w:left="230" w:hangingChars="100" w:hanging="230"/>
        <w:jc w:val="left"/>
        <w:rPr>
          <w:rFonts w:asciiTheme="minorEastAsia" w:hAnsiTheme="minorEastAsia"/>
          <w:sz w:val="22"/>
        </w:rPr>
      </w:pPr>
      <w:r w:rsidRPr="00351422">
        <w:rPr>
          <w:rFonts w:hint="eastAsia"/>
          <w:sz w:val="22"/>
        </w:rPr>
        <w:t>第２条</w:t>
      </w:r>
      <w:r w:rsidR="0082016E" w:rsidRPr="00351422">
        <w:rPr>
          <w:rFonts w:hint="eastAsia"/>
          <w:sz w:val="22"/>
        </w:rPr>
        <w:t xml:space="preserve">　</w:t>
      </w:r>
      <w:r w:rsidR="00A54577" w:rsidRPr="00351422">
        <w:rPr>
          <w:rFonts w:hint="eastAsia"/>
          <w:sz w:val="22"/>
        </w:rPr>
        <w:t>事業の対象者は宇部市内に</w:t>
      </w:r>
      <w:r w:rsidR="00E5179A" w:rsidRPr="00351422">
        <w:rPr>
          <w:rFonts w:hint="eastAsia"/>
          <w:sz w:val="22"/>
        </w:rPr>
        <w:t>在宅</w:t>
      </w:r>
      <w:r w:rsidR="00A54577" w:rsidRPr="00351422">
        <w:rPr>
          <w:rFonts w:hint="eastAsia"/>
          <w:sz w:val="22"/>
        </w:rPr>
        <w:t>居住する高齢者等</w:t>
      </w:r>
      <w:r w:rsidR="00E5179A" w:rsidRPr="00351422">
        <w:rPr>
          <w:rFonts w:hint="eastAsia"/>
          <w:sz w:val="22"/>
        </w:rPr>
        <w:t>のうち</w:t>
      </w:r>
      <w:r w:rsidR="00A54577" w:rsidRPr="00351422">
        <w:rPr>
          <w:rFonts w:hint="eastAsia"/>
          <w:sz w:val="22"/>
        </w:rPr>
        <w:t>、</w:t>
      </w:r>
      <w:r w:rsidR="00A54577" w:rsidRPr="00351422">
        <w:rPr>
          <w:rFonts w:asciiTheme="minorEastAsia" w:hAnsiTheme="minorEastAsia" w:hint="eastAsia"/>
          <w:sz w:val="22"/>
        </w:rPr>
        <w:t>日常生活の便宜と自立のため福祉</w:t>
      </w:r>
      <w:r w:rsidR="002C5ECD" w:rsidRPr="00351422">
        <w:rPr>
          <w:rFonts w:asciiTheme="minorEastAsia" w:hAnsiTheme="minorEastAsia" w:hint="eastAsia"/>
          <w:sz w:val="22"/>
        </w:rPr>
        <w:t>機器</w:t>
      </w:r>
      <w:r w:rsidR="00A54577" w:rsidRPr="00351422">
        <w:rPr>
          <w:rFonts w:asciiTheme="minorEastAsia" w:hAnsiTheme="minorEastAsia" w:hint="eastAsia"/>
          <w:sz w:val="22"/>
        </w:rPr>
        <w:t>の貸与が必要な者</w:t>
      </w:r>
      <w:r w:rsidR="00701129" w:rsidRPr="00351422">
        <w:rPr>
          <w:rFonts w:asciiTheme="minorEastAsia" w:hAnsiTheme="minorEastAsia" w:hint="eastAsia"/>
          <w:sz w:val="22"/>
        </w:rPr>
        <w:t>（以下「個人」という。）</w:t>
      </w:r>
      <w:r w:rsidR="00A44CE8" w:rsidRPr="00351422">
        <w:rPr>
          <w:rFonts w:asciiTheme="minorEastAsia" w:hAnsiTheme="minorEastAsia" w:hint="eastAsia"/>
          <w:sz w:val="22"/>
        </w:rPr>
        <w:t>及び地域福祉の推進に資すると認められる事業等</w:t>
      </w:r>
      <w:r w:rsidR="00091668" w:rsidRPr="00351422">
        <w:rPr>
          <w:rFonts w:asciiTheme="minorEastAsia" w:hAnsiTheme="minorEastAsia" w:hint="eastAsia"/>
          <w:sz w:val="22"/>
        </w:rPr>
        <w:t>を実施するにあたり、</w:t>
      </w:r>
      <w:r w:rsidR="00D76D9F" w:rsidRPr="00351422">
        <w:rPr>
          <w:rFonts w:asciiTheme="minorEastAsia" w:hAnsiTheme="minorEastAsia" w:hint="eastAsia"/>
          <w:sz w:val="22"/>
        </w:rPr>
        <w:t>一時的に</w:t>
      </w:r>
      <w:r w:rsidR="00091668" w:rsidRPr="00351422">
        <w:rPr>
          <w:rFonts w:asciiTheme="minorEastAsia" w:hAnsiTheme="minorEastAsia" w:hint="eastAsia"/>
          <w:sz w:val="22"/>
        </w:rPr>
        <w:t>貸与を</w:t>
      </w:r>
      <w:r w:rsidR="00D76D9F" w:rsidRPr="00351422">
        <w:rPr>
          <w:rFonts w:asciiTheme="minorEastAsia" w:hAnsiTheme="minorEastAsia" w:hint="eastAsia"/>
          <w:sz w:val="22"/>
        </w:rPr>
        <w:t>必要とする宇部市内の施設、</w:t>
      </w:r>
      <w:r w:rsidR="00A44CE8" w:rsidRPr="00351422">
        <w:rPr>
          <w:rFonts w:asciiTheme="minorEastAsia" w:hAnsiTheme="minorEastAsia" w:hint="eastAsia"/>
          <w:sz w:val="22"/>
        </w:rPr>
        <w:t>団体</w:t>
      </w:r>
      <w:r w:rsidR="00E5179A" w:rsidRPr="00351422">
        <w:rPr>
          <w:rFonts w:asciiTheme="minorEastAsia" w:hAnsiTheme="minorEastAsia" w:hint="eastAsia"/>
          <w:sz w:val="22"/>
        </w:rPr>
        <w:t>で、</w:t>
      </w:r>
      <w:r w:rsidR="00E5179A" w:rsidRPr="00351422">
        <w:rPr>
          <w:rFonts w:ascii="ＭＳ 明朝" w:hAnsi="ＭＳ 明朝" w:cs="ＭＳ明朝" w:hint="eastAsia"/>
          <w:kern w:val="0"/>
          <w:sz w:val="22"/>
        </w:rPr>
        <w:t>次の各号のいずれかに該当する</w:t>
      </w:r>
      <w:r w:rsidR="002929A0" w:rsidRPr="00351422">
        <w:rPr>
          <w:rFonts w:ascii="ＭＳ 明朝" w:hAnsi="ＭＳ 明朝" w:cs="ＭＳ明朝" w:hint="eastAsia"/>
          <w:kern w:val="0"/>
          <w:sz w:val="22"/>
        </w:rPr>
        <w:t>者</w:t>
      </w:r>
      <w:r w:rsidR="00E5179A" w:rsidRPr="00351422">
        <w:rPr>
          <w:rFonts w:ascii="ＭＳ 明朝" w:hAnsi="ＭＳ 明朝" w:cs="ＭＳ明朝" w:hint="eastAsia"/>
          <w:kern w:val="0"/>
          <w:sz w:val="22"/>
        </w:rPr>
        <w:t>とする。</w:t>
      </w:r>
    </w:p>
    <w:p w14:paraId="2750D093" w14:textId="07669134" w:rsidR="00E45DD5" w:rsidRPr="00351422" w:rsidRDefault="00E45DD5" w:rsidP="003E49E0">
      <w:pPr>
        <w:ind w:left="460" w:hangingChars="200" w:hanging="460"/>
        <w:jc w:val="left"/>
        <w:rPr>
          <w:rFonts w:asciiTheme="minorEastAsia" w:hAnsiTheme="minorEastAsia"/>
          <w:sz w:val="22"/>
        </w:rPr>
      </w:pPr>
      <w:r w:rsidRPr="00351422">
        <w:rPr>
          <w:rFonts w:asciiTheme="minorEastAsia" w:hAnsiTheme="minorEastAsia" w:hint="eastAsia"/>
          <w:sz w:val="22"/>
        </w:rPr>
        <w:t>（１）</w:t>
      </w:r>
      <w:r w:rsidR="00DC304D" w:rsidRPr="00351422">
        <w:rPr>
          <w:rFonts w:asciiTheme="minorEastAsia" w:hAnsiTheme="minorEastAsia" w:hint="eastAsia"/>
          <w:sz w:val="22"/>
        </w:rPr>
        <w:t>一時的な外出又は外泊等により福祉</w:t>
      </w:r>
      <w:r w:rsidR="00522312" w:rsidRPr="00351422">
        <w:rPr>
          <w:rFonts w:asciiTheme="minorEastAsia" w:hAnsiTheme="minorEastAsia" w:hint="eastAsia"/>
          <w:sz w:val="22"/>
        </w:rPr>
        <w:t>機器</w:t>
      </w:r>
      <w:r w:rsidR="00DC304D" w:rsidRPr="00351422">
        <w:rPr>
          <w:rFonts w:asciiTheme="minorEastAsia" w:hAnsiTheme="minorEastAsia" w:hint="eastAsia"/>
          <w:sz w:val="22"/>
        </w:rPr>
        <w:t>を必要とする者</w:t>
      </w:r>
    </w:p>
    <w:p w14:paraId="625E6088" w14:textId="029419A9" w:rsidR="00E45DD5" w:rsidRPr="00351422" w:rsidRDefault="00DC304D" w:rsidP="00091668">
      <w:pPr>
        <w:ind w:left="223" w:hangingChars="97" w:hanging="223"/>
        <w:jc w:val="left"/>
        <w:rPr>
          <w:rFonts w:asciiTheme="minorEastAsia" w:hAnsiTheme="minorEastAsia"/>
          <w:sz w:val="22"/>
        </w:rPr>
      </w:pPr>
      <w:r w:rsidRPr="00351422">
        <w:rPr>
          <w:rFonts w:asciiTheme="minorEastAsia" w:hAnsiTheme="minorEastAsia" w:hint="eastAsia"/>
          <w:sz w:val="22"/>
        </w:rPr>
        <w:t>（２）介護</w:t>
      </w:r>
      <w:r w:rsidR="00277DBA" w:rsidRPr="00351422">
        <w:rPr>
          <w:rFonts w:asciiTheme="minorEastAsia" w:hAnsiTheme="minorEastAsia" w:hint="eastAsia"/>
          <w:sz w:val="22"/>
        </w:rPr>
        <w:t>保険</w:t>
      </w:r>
      <w:r w:rsidR="00DC7452" w:rsidRPr="00351422">
        <w:rPr>
          <w:rFonts w:asciiTheme="minorEastAsia" w:hAnsiTheme="minorEastAsia" w:hint="eastAsia"/>
          <w:sz w:val="22"/>
        </w:rPr>
        <w:t>の認定申請をしている者で、認定</w:t>
      </w:r>
      <w:r w:rsidRPr="00351422">
        <w:rPr>
          <w:rFonts w:asciiTheme="minorEastAsia" w:hAnsiTheme="minorEastAsia" w:hint="eastAsia"/>
          <w:sz w:val="22"/>
        </w:rPr>
        <w:t>までの</w:t>
      </w:r>
      <w:r w:rsidR="00DC7452" w:rsidRPr="00351422">
        <w:rPr>
          <w:rFonts w:asciiTheme="minorEastAsia" w:hAnsiTheme="minorEastAsia" w:hint="eastAsia"/>
          <w:sz w:val="22"/>
        </w:rPr>
        <w:t>期間に</w:t>
      </w:r>
      <w:r w:rsidR="00277DBA" w:rsidRPr="00351422">
        <w:rPr>
          <w:rFonts w:asciiTheme="minorEastAsia" w:hAnsiTheme="minorEastAsia" w:hint="eastAsia"/>
          <w:sz w:val="22"/>
        </w:rPr>
        <w:t>一時的</w:t>
      </w:r>
      <w:r w:rsidR="00DC7452" w:rsidRPr="00351422">
        <w:rPr>
          <w:rFonts w:asciiTheme="minorEastAsia" w:hAnsiTheme="minorEastAsia" w:hint="eastAsia"/>
          <w:sz w:val="22"/>
        </w:rPr>
        <w:t>に福祉</w:t>
      </w:r>
      <w:r w:rsidR="00522312" w:rsidRPr="00351422">
        <w:rPr>
          <w:rFonts w:asciiTheme="minorEastAsia" w:hAnsiTheme="minorEastAsia" w:hint="eastAsia"/>
          <w:sz w:val="22"/>
        </w:rPr>
        <w:t>機器</w:t>
      </w:r>
      <w:r w:rsidR="00DC7452" w:rsidRPr="00351422">
        <w:rPr>
          <w:rFonts w:asciiTheme="minorEastAsia" w:hAnsiTheme="minorEastAsia" w:hint="eastAsia"/>
          <w:sz w:val="22"/>
        </w:rPr>
        <w:t>を必要とする者</w:t>
      </w:r>
    </w:p>
    <w:p w14:paraId="59AA2609" w14:textId="06A90EE9" w:rsidR="00E45DD5" w:rsidRPr="00351422" w:rsidRDefault="00DC304D" w:rsidP="00E45DD5">
      <w:pPr>
        <w:ind w:left="230" w:hangingChars="100" w:hanging="230"/>
        <w:jc w:val="left"/>
        <w:rPr>
          <w:rFonts w:asciiTheme="minorEastAsia" w:hAnsiTheme="minorEastAsia"/>
          <w:sz w:val="22"/>
        </w:rPr>
      </w:pPr>
      <w:r w:rsidRPr="00351422">
        <w:rPr>
          <w:rFonts w:asciiTheme="minorEastAsia" w:hAnsiTheme="minorEastAsia" w:hint="eastAsia"/>
          <w:sz w:val="22"/>
        </w:rPr>
        <w:t>（３）傷病等により</w:t>
      </w:r>
      <w:r w:rsidR="00DC7452" w:rsidRPr="00351422">
        <w:rPr>
          <w:rFonts w:asciiTheme="minorEastAsia" w:hAnsiTheme="minorEastAsia" w:hint="eastAsia"/>
          <w:sz w:val="22"/>
        </w:rPr>
        <w:t>、一時的に福祉</w:t>
      </w:r>
      <w:r w:rsidR="00522312" w:rsidRPr="00351422">
        <w:rPr>
          <w:rFonts w:asciiTheme="minorEastAsia" w:hAnsiTheme="minorEastAsia" w:hint="eastAsia"/>
          <w:sz w:val="22"/>
        </w:rPr>
        <w:t>機器</w:t>
      </w:r>
      <w:r w:rsidR="00DC7452" w:rsidRPr="00351422">
        <w:rPr>
          <w:rFonts w:asciiTheme="minorEastAsia" w:hAnsiTheme="minorEastAsia" w:hint="eastAsia"/>
          <w:sz w:val="22"/>
        </w:rPr>
        <w:t>を必要とする者</w:t>
      </w:r>
    </w:p>
    <w:p w14:paraId="01C6AADB" w14:textId="7FDD9765" w:rsidR="00E855BC" w:rsidRPr="00351422" w:rsidRDefault="00E855BC" w:rsidP="00E45DD5">
      <w:pPr>
        <w:ind w:left="230" w:hangingChars="100" w:hanging="230"/>
        <w:jc w:val="left"/>
        <w:rPr>
          <w:rFonts w:asciiTheme="minorEastAsia" w:hAnsiTheme="minorEastAsia"/>
          <w:sz w:val="22"/>
        </w:rPr>
      </w:pPr>
      <w:r w:rsidRPr="00351422">
        <w:rPr>
          <w:rFonts w:asciiTheme="minorEastAsia" w:hAnsiTheme="minorEastAsia" w:hint="eastAsia"/>
          <w:sz w:val="22"/>
        </w:rPr>
        <w:t>（</w:t>
      </w:r>
      <w:r w:rsidR="002929A0" w:rsidRPr="00351422">
        <w:rPr>
          <w:rFonts w:asciiTheme="minorEastAsia" w:hAnsiTheme="minorEastAsia" w:hint="eastAsia"/>
          <w:sz w:val="22"/>
        </w:rPr>
        <w:t>４</w:t>
      </w:r>
      <w:r w:rsidRPr="00351422">
        <w:rPr>
          <w:rFonts w:asciiTheme="minorEastAsia" w:hAnsiTheme="minorEastAsia" w:hint="eastAsia"/>
          <w:sz w:val="22"/>
        </w:rPr>
        <w:t>）</w:t>
      </w:r>
      <w:r w:rsidR="002929A0" w:rsidRPr="00351422">
        <w:rPr>
          <w:rFonts w:asciiTheme="minorEastAsia" w:hAnsiTheme="minorEastAsia" w:hint="eastAsia"/>
          <w:sz w:val="22"/>
        </w:rPr>
        <w:t>地域福祉の推進に資すると認められる事業等</w:t>
      </w:r>
      <w:r w:rsidR="00091668" w:rsidRPr="00351422">
        <w:rPr>
          <w:rFonts w:asciiTheme="minorEastAsia" w:hAnsiTheme="minorEastAsia" w:hint="eastAsia"/>
          <w:sz w:val="22"/>
        </w:rPr>
        <w:t>を実施するにあたり、</w:t>
      </w:r>
      <w:r w:rsidR="002929A0" w:rsidRPr="00351422">
        <w:rPr>
          <w:rFonts w:asciiTheme="minorEastAsia" w:hAnsiTheme="minorEastAsia" w:hint="eastAsia"/>
          <w:sz w:val="22"/>
        </w:rPr>
        <w:t>一時的に福祉機器を必要とする者</w:t>
      </w:r>
    </w:p>
    <w:p w14:paraId="0545C330" w14:textId="77777777" w:rsidR="00D54859" w:rsidRPr="00351422" w:rsidRDefault="00D54859" w:rsidP="00E45DD5">
      <w:pPr>
        <w:ind w:left="230" w:hangingChars="100" w:hanging="230"/>
        <w:jc w:val="left"/>
        <w:rPr>
          <w:rFonts w:asciiTheme="minorEastAsia" w:hAnsiTheme="minorEastAsia"/>
          <w:sz w:val="22"/>
        </w:rPr>
      </w:pPr>
    </w:p>
    <w:p w14:paraId="691E0498" w14:textId="77777777" w:rsidR="004046A6" w:rsidRPr="00351422" w:rsidRDefault="006F071F" w:rsidP="00F42C82">
      <w:pPr>
        <w:jc w:val="left"/>
        <w:rPr>
          <w:sz w:val="22"/>
        </w:rPr>
      </w:pPr>
      <w:r w:rsidRPr="00351422">
        <w:rPr>
          <w:rFonts w:hint="eastAsia"/>
          <w:sz w:val="22"/>
        </w:rPr>
        <w:t>（</w:t>
      </w:r>
      <w:r w:rsidR="004046A6" w:rsidRPr="00351422">
        <w:rPr>
          <w:rFonts w:hint="eastAsia"/>
          <w:sz w:val="22"/>
        </w:rPr>
        <w:t>福祉機器</w:t>
      </w:r>
      <w:r w:rsidRPr="00351422">
        <w:rPr>
          <w:rFonts w:hint="eastAsia"/>
          <w:sz w:val="22"/>
        </w:rPr>
        <w:t>）</w:t>
      </w:r>
    </w:p>
    <w:p w14:paraId="3FA3191B" w14:textId="77777777" w:rsidR="00F50259" w:rsidRPr="00351422" w:rsidRDefault="006F071F" w:rsidP="00F42C82">
      <w:pPr>
        <w:jc w:val="left"/>
        <w:rPr>
          <w:sz w:val="22"/>
        </w:rPr>
      </w:pPr>
      <w:r w:rsidRPr="00351422">
        <w:rPr>
          <w:rFonts w:hint="eastAsia"/>
          <w:sz w:val="22"/>
        </w:rPr>
        <w:t>第３条</w:t>
      </w:r>
      <w:r w:rsidR="00F50259" w:rsidRPr="00351422">
        <w:rPr>
          <w:rFonts w:hint="eastAsia"/>
          <w:sz w:val="22"/>
        </w:rPr>
        <w:t xml:space="preserve">　事業で貸与する福祉機器は、次のとおりとする。</w:t>
      </w:r>
    </w:p>
    <w:p w14:paraId="6F06EB23" w14:textId="77777777" w:rsidR="004046A6" w:rsidRPr="00351422" w:rsidRDefault="00F50259" w:rsidP="00F42C82">
      <w:pPr>
        <w:jc w:val="left"/>
        <w:rPr>
          <w:sz w:val="22"/>
        </w:rPr>
      </w:pPr>
      <w:r w:rsidRPr="00351422">
        <w:rPr>
          <w:rFonts w:hint="eastAsia"/>
          <w:sz w:val="22"/>
        </w:rPr>
        <w:t>（１）</w:t>
      </w:r>
      <w:r w:rsidR="0082016E" w:rsidRPr="00351422">
        <w:rPr>
          <w:rFonts w:hint="eastAsia"/>
          <w:sz w:val="22"/>
        </w:rPr>
        <w:t>車椅子</w:t>
      </w:r>
    </w:p>
    <w:p w14:paraId="77777EBE" w14:textId="77777777" w:rsidR="00F50259" w:rsidRPr="00351422" w:rsidRDefault="00F50259" w:rsidP="00F42C82">
      <w:pPr>
        <w:jc w:val="left"/>
        <w:rPr>
          <w:sz w:val="22"/>
        </w:rPr>
      </w:pPr>
      <w:r w:rsidRPr="00351422">
        <w:rPr>
          <w:rFonts w:hint="eastAsia"/>
          <w:sz w:val="22"/>
        </w:rPr>
        <w:t>（</w:t>
      </w:r>
      <w:r w:rsidR="00244635" w:rsidRPr="00351422">
        <w:rPr>
          <w:rFonts w:hint="eastAsia"/>
          <w:sz w:val="22"/>
        </w:rPr>
        <w:t>２</w:t>
      </w:r>
      <w:r w:rsidRPr="00351422">
        <w:rPr>
          <w:rFonts w:hint="eastAsia"/>
          <w:sz w:val="22"/>
        </w:rPr>
        <w:t>）歩行器（歩行補助車を含む）</w:t>
      </w:r>
    </w:p>
    <w:p w14:paraId="3E4647EB" w14:textId="77777777" w:rsidR="00F50259" w:rsidRPr="00351422" w:rsidRDefault="00F50259" w:rsidP="00F42C82">
      <w:pPr>
        <w:jc w:val="left"/>
        <w:rPr>
          <w:sz w:val="22"/>
        </w:rPr>
      </w:pPr>
      <w:r w:rsidRPr="00351422">
        <w:rPr>
          <w:rFonts w:hint="eastAsia"/>
          <w:sz w:val="22"/>
        </w:rPr>
        <w:t>（</w:t>
      </w:r>
      <w:r w:rsidR="00244635" w:rsidRPr="00351422">
        <w:rPr>
          <w:rFonts w:hint="eastAsia"/>
          <w:sz w:val="22"/>
        </w:rPr>
        <w:t>３</w:t>
      </w:r>
      <w:r w:rsidRPr="00351422">
        <w:rPr>
          <w:rFonts w:hint="eastAsia"/>
          <w:sz w:val="22"/>
        </w:rPr>
        <w:t>）杖（松葉杖、Ｔ字</w:t>
      </w:r>
      <w:r w:rsidR="006E11D1" w:rsidRPr="00351422">
        <w:rPr>
          <w:rFonts w:hint="eastAsia"/>
          <w:sz w:val="22"/>
        </w:rPr>
        <w:t>杖、四点杖</w:t>
      </w:r>
      <w:r w:rsidRPr="00351422">
        <w:rPr>
          <w:rFonts w:hint="eastAsia"/>
          <w:sz w:val="22"/>
        </w:rPr>
        <w:t>）</w:t>
      </w:r>
    </w:p>
    <w:p w14:paraId="2941D6D1" w14:textId="77777777" w:rsidR="006E11D1" w:rsidRPr="00351422" w:rsidRDefault="006E11D1" w:rsidP="00F42C82">
      <w:pPr>
        <w:jc w:val="left"/>
        <w:rPr>
          <w:sz w:val="22"/>
        </w:rPr>
      </w:pPr>
      <w:r w:rsidRPr="00351422">
        <w:rPr>
          <w:rFonts w:hint="eastAsia"/>
          <w:sz w:val="22"/>
        </w:rPr>
        <w:t>（</w:t>
      </w:r>
      <w:r w:rsidR="00244635" w:rsidRPr="00351422">
        <w:rPr>
          <w:rFonts w:hint="eastAsia"/>
          <w:sz w:val="22"/>
        </w:rPr>
        <w:t>４</w:t>
      </w:r>
      <w:r w:rsidRPr="00351422">
        <w:rPr>
          <w:rFonts w:hint="eastAsia"/>
          <w:sz w:val="22"/>
        </w:rPr>
        <w:t>）入浴用椅子</w:t>
      </w:r>
    </w:p>
    <w:p w14:paraId="5DDADE99" w14:textId="77777777" w:rsidR="003E49E0" w:rsidRPr="00351422" w:rsidRDefault="003E49E0" w:rsidP="003E49E0">
      <w:pPr>
        <w:jc w:val="left"/>
        <w:rPr>
          <w:sz w:val="22"/>
        </w:rPr>
      </w:pPr>
      <w:r w:rsidRPr="00351422">
        <w:rPr>
          <w:rFonts w:hint="eastAsia"/>
          <w:sz w:val="22"/>
        </w:rPr>
        <w:t>（</w:t>
      </w:r>
      <w:r w:rsidR="00244635" w:rsidRPr="00351422">
        <w:rPr>
          <w:rFonts w:hint="eastAsia"/>
          <w:sz w:val="22"/>
        </w:rPr>
        <w:t>５</w:t>
      </w:r>
      <w:r w:rsidRPr="00351422">
        <w:rPr>
          <w:rFonts w:hint="eastAsia"/>
          <w:sz w:val="22"/>
        </w:rPr>
        <w:t>）車椅子クッション</w:t>
      </w:r>
    </w:p>
    <w:p w14:paraId="3C3162BD" w14:textId="0892300D" w:rsidR="000E08A7" w:rsidRPr="00351422" w:rsidRDefault="000E08A7" w:rsidP="000E08A7">
      <w:pPr>
        <w:jc w:val="left"/>
        <w:rPr>
          <w:sz w:val="22"/>
        </w:rPr>
      </w:pPr>
      <w:r w:rsidRPr="00351422">
        <w:rPr>
          <w:rFonts w:hint="eastAsia"/>
          <w:sz w:val="22"/>
        </w:rPr>
        <w:t>（６）</w:t>
      </w:r>
      <w:r w:rsidR="002E192B" w:rsidRPr="00351422">
        <w:rPr>
          <w:rFonts w:hint="eastAsia"/>
          <w:sz w:val="22"/>
        </w:rPr>
        <w:t>プレクストーク</w:t>
      </w:r>
    </w:p>
    <w:p w14:paraId="611BF640" w14:textId="77777777" w:rsidR="000E08A7" w:rsidRPr="00351422" w:rsidRDefault="000E08A7" w:rsidP="00F42C82">
      <w:pPr>
        <w:jc w:val="left"/>
        <w:rPr>
          <w:sz w:val="22"/>
        </w:rPr>
      </w:pPr>
    </w:p>
    <w:p w14:paraId="338C2A0F" w14:textId="77777777" w:rsidR="004046A6" w:rsidRPr="00351422" w:rsidRDefault="005E5FA3" w:rsidP="00F42C82">
      <w:pPr>
        <w:jc w:val="left"/>
        <w:rPr>
          <w:sz w:val="22"/>
        </w:rPr>
      </w:pPr>
      <w:r w:rsidRPr="00351422">
        <w:rPr>
          <w:rFonts w:hint="eastAsia"/>
          <w:sz w:val="22"/>
        </w:rPr>
        <w:t>（</w:t>
      </w:r>
      <w:r w:rsidR="005A7223" w:rsidRPr="00351422">
        <w:rPr>
          <w:rFonts w:hint="eastAsia"/>
          <w:sz w:val="22"/>
        </w:rPr>
        <w:t>貸与</w:t>
      </w:r>
      <w:r w:rsidR="004046A6" w:rsidRPr="00351422">
        <w:rPr>
          <w:rFonts w:hint="eastAsia"/>
          <w:sz w:val="22"/>
        </w:rPr>
        <w:t>期間</w:t>
      </w:r>
      <w:r w:rsidR="005A7223" w:rsidRPr="00351422">
        <w:rPr>
          <w:rFonts w:hint="eastAsia"/>
          <w:sz w:val="22"/>
        </w:rPr>
        <w:t>）</w:t>
      </w:r>
    </w:p>
    <w:p w14:paraId="23363E38" w14:textId="04DD3902" w:rsidR="004046A6" w:rsidRPr="00351422" w:rsidRDefault="00CB3171" w:rsidP="004046A6">
      <w:pPr>
        <w:ind w:left="230" w:hangingChars="100" w:hanging="230"/>
        <w:jc w:val="left"/>
        <w:rPr>
          <w:rFonts w:asciiTheme="minorEastAsia" w:hAnsiTheme="minorEastAsia"/>
          <w:strike/>
          <w:sz w:val="22"/>
        </w:rPr>
      </w:pPr>
      <w:r w:rsidRPr="00351422">
        <w:rPr>
          <w:rFonts w:asciiTheme="minorEastAsia" w:hAnsiTheme="minorEastAsia" w:hint="eastAsia"/>
          <w:sz w:val="22"/>
        </w:rPr>
        <w:t xml:space="preserve">第４条　</w:t>
      </w:r>
      <w:r w:rsidR="005A7223" w:rsidRPr="00351422">
        <w:rPr>
          <w:rFonts w:asciiTheme="minorEastAsia" w:hAnsiTheme="minorEastAsia" w:hint="eastAsia"/>
          <w:sz w:val="22"/>
        </w:rPr>
        <w:t>福祉機器の</w:t>
      </w:r>
      <w:r w:rsidR="004046A6" w:rsidRPr="00351422">
        <w:rPr>
          <w:rFonts w:asciiTheme="minorEastAsia" w:hAnsiTheme="minorEastAsia" w:hint="eastAsia"/>
          <w:sz w:val="22"/>
        </w:rPr>
        <w:t>貸与</w:t>
      </w:r>
      <w:r w:rsidR="0082016E" w:rsidRPr="00351422">
        <w:rPr>
          <w:rFonts w:asciiTheme="minorEastAsia" w:hAnsiTheme="minorEastAsia" w:hint="eastAsia"/>
          <w:sz w:val="22"/>
        </w:rPr>
        <w:t>期間は</w:t>
      </w:r>
      <w:r w:rsidR="008B2C74" w:rsidRPr="00351422">
        <w:rPr>
          <w:rFonts w:asciiTheme="minorEastAsia" w:hAnsiTheme="minorEastAsia" w:hint="eastAsia"/>
          <w:sz w:val="22"/>
        </w:rPr>
        <w:t>、次のとおりとする。</w:t>
      </w:r>
    </w:p>
    <w:p w14:paraId="106844FD" w14:textId="7C8BA2E8" w:rsidR="008B2C74" w:rsidRPr="00351422" w:rsidRDefault="008B2C74" w:rsidP="004046A6">
      <w:pPr>
        <w:ind w:left="230" w:hangingChars="100" w:hanging="230"/>
        <w:jc w:val="left"/>
        <w:rPr>
          <w:rFonts w:asciiTheme="minorEastAsia" w:hAnsiTheme="minorEastAsia"/>
          <w:sz w:val="22"/>
        </w:rPr>
      </w:pPr>
      <w:r w:rsidRPr="00351422">
        <w:rPr>
          <w:rFonts w:asciiTheme="minorEastAsia" w:hAnsiTheme="minorEastAsia" w:hint="eastAsia"/>
          <w:sz w:val="22"/>
        </w:rPr>
        <w:t>（１）</w:t>
      </w:r>
      <w:r w:rsidR="00373DED" w:rsidRPr="00351422">
        <w:rPr>
          <w:rFonts w:asciiTheme="minorEastAsia" w:hAnsiTheme="minorEastAsia" w:hint="eastAsia"/>
          <w:sz w:val="22"/>
        </w:rPr>
        <w:t>個人は</w:t>
      </w:r>
      <w:r w:rsidR="00165065" w:rsidRPr="00351422">
        <w:rPr>
          <w:rFonts w:asciiTheme="minorEastAsia" w:hAnsiTheme="minorEastAsia" w:hint="eastAsia"/>
          <w:sz w:val="22"/>
        </w:rPr>
        <w:t>連続60</w:t>
      </w:r>
      <w:r w:rsidR="006019C0" w:rsidRPr="00351422">
        <w:rPr>
          <w:rFonts w:asciiTheme="minorEastAsia" w:hAnsiTheme="minorEastAsia" w:hint="eastAsia"/>
          <w:sz w:val="22"/>
        </w:rPr>
        <w:t>日以内とする。</w:t>
      </w:r>
    </w:p>
    <w:p w14:paraId="24F35D10" w14:textId="1EEFDD55" w:rsidR="00373DED" w:rsidRPr="00351422" w:rsidRDefault="008B2C74" w:rsidP="00373DED">
      <w:pPr>
        <w:ind w:left="230" w:hangingChars="100" w:hanging="230"/>
        <w:jc w:val="left"/>
        <w:rPr>
          <w:rFonts w:asciiTheme="minorEastAsia" w:hAnsiTheme="minorEastAsia"/>
          <w:sz w:val="22"/>
        </w:rPr>
      </w:pPr>
      <w:r w:rsidRPr="00351422">
        <w:rPr>
          <w:rFonts w:asciiTheme="minorEastAsia" w:hAnsiTheme="minorEastAsia" w:hint="eastAsia"/>
          <w:sz w:val="22"/>
        </w:rPr>
        <w:t>（２）</w:t>
      </w:r>
      <w:r w:rsidR="00373DED" w:rsidRPr="00351422">
        <w:rPr>
          <w:rFonts w:asciiTheme="minorEastAsia" w:hAnsiTheme="minorEastAsia" w:hint="eastAsia"/>
          <w:sz w:val="22"/>
        </w:rPr>
        <w:t>施設、団体は</w:t>
      </w:r>
      <w:r w:rsidR="00165065" w:rsidRPr="00351422">
        <w:rPr>
          <w:rFonts w:asciiTheme="minorEastAsia" w:hAnsiTheme="minorEastAsia" w:hint="eastAsia"/>
          <w:sz w:val="22"/>
        </w:rPr>
        <w:t>連続</w:t>
      </w:r>
      <w:r w:rsidR="00373DED" w:rsidRPr="00351422">
        <w:rPr>
          <w:rFonts w:asciiTheme="minorEastAsia" w:hAnsiTheme="minorEastAsia" w:hint="eastAsia"/>
          <w:sz w:val="22"/>
        </w:rPr>
        <w:t>２週間以内とする。</w:t>
      </w:r>
    </w:p>
    <w:p w14:paraId="506DA5BB" w14:textId="53FEBA95" w:rsidR="008B2C74" w:rsidRPr="00351422" w:rsidRDefault="008B2C74" w:rsidP="004046A6">
      <w:pPr>
        <w:ind w:left="230" w:hangingChars="100" w:hanging="230"/>
        <w:jc w:val="left"/>
        <w:rPr>
          <w:rFonts w:asciiTheme="minorEastAsia" w:hAnsiTheme="minorEastAsia"/>
          <w:sz w:val="22"/>
        </w:rPr>
      </w:pPr>
      <w:r w:rsidRPr="00351422">
        <w:rPr>
          <w:rFonts w:asciiTheme="minorEastAsia" w:hAnsiTheme="minorEastAsia" w:hint="eastAsia"/>
          <w:sz w:val="22"/>
        </w:rPr>
        <w:t>（３）</w:t>
      </w:r>
      <w:r w:rsidR="00373DED" w:rsidRPr="00351422">
        <w:rPr>
          <w:rFonts w:asciiTheme="minorEastAsia" w:hAnsiTheme="minorEastAsia" w:hint="eastAsia"/>
          <w:sz w:val="22"/>
        </w:rPr>
        <w:t>本会賛助会員</w:t>
      </w:r>
      <w:r w:rsidR="006C5BE7" w:rsidRPr="00351422">
        <w:rPr>
          <w:rFonts w:asciiTheme="minorEastAsia" w:hAnsiTheme="minorEastAsia" w:hint="eastAsia"/>
          <w:sz w:val="22"/>
        </w:rPr>
        <w:t>、団体会員、特別会員</w:t>
      </w:r>
      <w:r w:rsidR="00373DED" w:rsidRPr="00351422">
        <w:rPr>
          <w:rFonts w:asciiTheme="minorEastAsia" w:hAnsiTheme="minorEastAsia" w:hint="eastAsia"/>
          <w:sz w:val="22"/>
        </w:rPr>
        <w:t>については、</w:t>
      </w:r>
      <w:r w:rsidR="00165065" w:rsidRPr="00351422">
        <w:rPr>
          <w:rFonts w:asciiTheme="minorEastAsia" w:hAnsiTheme="minorEastAsia" w:hint="eastAsia"/>
          <w:sz w:val="22"/>
        </w:rPr>
        <w:t>第１</w:t>
      </w:r>
      <w:r w:rsidR="00373DED" w:rsidRPr="00351422">
        <w:rPr>
          <w:rFonts w:asciiTheme="minorEastAsia" w:hAnsiTheme="minorEastAsia" w:hint="eastAsia"/>
          <w:sz w:val="22"/>
        </w:rPr>
        <w:t>号の貸与期間を</w:t>
      </w:r>
      <w:r w:rsidR="006C5BE7" w:rsidRPr="00351422">
        <w:rPr>
          <w:rFonts w:asciiTheme="minorEastAsia" w:hAnsiTheme="minorEastAsia" w:hint="eastAsia"/>
          <w:sz w:val="22"/>
        </w:rPr>
        <w:t>年度内に限り、</w:t>
      </w:r>
      <w:r w:rsidR="00373DED" w:rsidRPr="00351422">
        <w:rPr>
          <w:rFonts w:asciiTheme="minorEastAsia" w:hAnsiTheme="minorEastAsia" w:hint="eastAsia"/>
          <w:sz w:val="22"/>
        </w:rPr>
        <w:t>延長することができる。</w:t>
      </w:r>
    </w:p>
    <w:p w14:paraId="72FDA9BB" w14:textId="77777777" w:rsidR="00363AF5" w:rsidRPr="00351422" w:rsidRDefault="00363AF5" w:rsidP="00363AF5">
      <w:pPr>
        <w:ind w:left="230" w:hangingChars="100" w:hanging="230"/>
        <w:jc w:val="left"/>
        <w:rPr>
          <w:sz w:val="22"/>
        </w:rPr>
      </w:pPr>
    </w:p>
    <w:p w14:paraId="08655E67" w14:textId="77777777" w:rsidR="00363AF5" w:rsidRPr="00351422" w:rsidRDefault="00D23B38" w:rsidP="00363AF5">
      <w:pPr>
        <w:ind w:left="230" w:hangingChars="100" w:hanging="230"/>
        <w:jc w:val="left"/>
        <w:rPr>
          <w:sz w:val="22"/>
        </w:rPr>
      </w:pPr>
      <w:r w:rsidRPr="00351422">
        <w:rPr>
          <w:rFonts w:hint="eastAsia"/>
          <w:sz w:val="22"/>
        </w:rPr>
        <w:t>（</w:t>
      </w:r>
      <w:r w:rsidR="00363AF5" w:rsidRPr="00351422">
        <w:rPr>
          <w:rFonts w:hint="eastAsia"/>
          <w:sz w:val="22"/>
        </w:rPr>
        <w:t>貸与</w:t>
      </w:r>
      <w:r w:rsidRPr="00351422">
        <w:rPr>
          <w:rFonts w:hint="eastAsia"/>
          <w:sz w:val="22"/>
        </w:rPr>
        <w:t>申請）</w:t>
      </w:r>
    </w:p>
    <w:p w14:paraId="33E34573" w14:textId="35E0AF49" w:rsidR="00363AF5" w:rsidRPr="00351422" w:rsidRDefault="00D23B38" w:rsidP="0082016E">
      <w:pPr>
        <w:ind w:left="230" w:hangingChars="100" w:hanging="230"/>
        <w:jc w:val="left"/>
        <w:rPr>
          <w:sz w:val="22"/>
        </w:rPr>
      </w:pPr>
      <w:r w:rsidRPr="00351422">
        <w:rPr>
          <w:rFonts w:hint="eastAsia"/>
          <w:sz w:val="22"/>
        </w:rPr>
        <w:t>第５条　貸与の申請をしようとする者は、あらかじめ福祉機器貸与事業利用申請書（様式第１号）に必要事項を記載し、本会会長に提出しなければならない。</w:t>
      </w:r>
    </w:p>
    <w:p w14:paraId="30EC10D0" w14:textId="77777777" w:rsidR="00363AF5" w:rsidRPr="00351422" w:rsidRDefault="00363AF5" w:rsidP="00363AF5">
      <w:pPr>
        <w:ind w:left="230" w:hangingChars="100" w:hanging="230"/>
        <w:jc w:val="left"/>
        <w:rPr>
          <w:sz w:val="22"/>
        </w:rPr>
      </w:pPr>
    </w:p>
    <w:p w14:paraId="6B4DD2B4" w14:textId="77777777" w:rsidR="004F57AC" w:rsidRPr="00351422" w:rsidRDefault="004F57AC" w:rsidP="004F57AC">
      <w:pPr>
        <w:ind w:left="230" w:hangingChars="100" w:hanging="230"/>
        <w:jc w:val="left"/>
        <w:rPr>
          <w:sz w:val="22"/>
        </w:rPr>
      </w:pPr>
      <w:r w:rsidRPr="00351422">
        <w:rPr>
          <w:rFonts w:hint="eastAsia"/>
          <w:sz w:val="22"/>
        </w:rPr>
        <w:t>（貸与の決定）</w:t>
      </w:r>
    </w:p>
    <w:p w14:paraId="239926BF" w14:textId="77777777" w:rsidR="004F57AC" w:rsidRPr="00351422" w:rsidRDefault="004F57AC" w:rsidP="004F57AC">
      <w:pPr>
        <w:ind w:left="230" w:hangingChars="100" w:hanging="230"/>
        <w:jc w:val="left"/>
        <w:rPr>
          <w:sz w:val="22"/>
        </w:rPr>
      </w:pPr>
      <w:r w:rsidRPr="00351422">
        <w:rPr>
          <w:rFonts w:hint="eastAsia"/>
          <w:sz w:val="22"/>
        </w:rPr>
        <w:t>第６条　本会会長は、前条の申請があったときは、その内容を審査し、貸与の可否を決定するものとする。</w:t>
      </w:r>
    </w:p>
    <w:p w14:paraId="457041D5" w14:textId="77777777" w:rsidR="002C5ECD" w:rsidRPr="00351422" w:rsidRDefault="002C5ECD" w:rsidP="00DD601A">
      <w:pPr>
        <w:ind w:left="230" w:hangingChars="100" w:hanging="230"/>
        <w:jc w:val="left"/>
        <w:rPr>
          <w:sz w:val="22"/>
        </w:rPr>
      </w:pPr>
    </w:p>
    <w:p w14:paraId="7E9A570D" w14:textId="77777777" w:rsidR="00DD601A" w:rsidRPr="00351422" w:rsidRDefault="00DD601A" w:rsidP="00DD601A">
      <w:pPr>
        <w:ind w:left="230" w:hangingChars="100" w:hanging="230"/>
        <w:jc w:val="left"/>
        <w:rPr>
          <w:sz w:val="22"/>
        </w:rPr>
      </w:pPr>
      <w:r w:rsidRPr="00351422">
        <w:rPr>
          <w:rFonts w:hint="eastAsia"/>
          <w:sz w:val="22"/>
        </w:rPr>
        <w:t>（機器の管理）</w:t>
      </w:r>
    </w:p>
    <w:p w14:paraId="020A834A" w14:textId="77777777" w:rsidR="00DD601A" w:rsidRPr="00351422" w:rsidRDefault="00DD601A" w:rsidP="00DD601A">
      <w:pPr>
        <w:ind w:left="230" w:hangingChars="100" w:hanging="230"/>
        <w:jc w:val="left"/>
        <w:rPr>
          <w:sz w:val="22"/>
        </w:rPr>
      </w:pPr>
      <w:r w:rsidRPr="00351422">
        <w:rPr>
          <w:rFonts w:hint="eastAsia"/>
          <w:sz w:val="22"/>
        </w:rPr>
        <w:lastRenderedPageBreak/>
        <w:t>第</w:t>
      </w:r>
      <w:r w:rsidR="002C5ECD" w:rsidRPr="00351422">
        <w:rPr>
          <w:rFonts w:hint="eastAsia"/>
          <w:sz w:val="22"/>
        </w:rPr>
        <w:t>７</w:t>
      </w:r>
      <w:r w:rsidRPr="00351422">
        <w:rPr>
          <w:rFonts w:hint="eastAsia"/>
          <w:sz w:val="22"/>
        </w:rPr>
        <w:t>条　前条により福祉機器の貸与を受けた者（以下「貸与者」という。）は、貸与された機器を細心の注意をもって管理しなければならない。</w:t>
      </w:r>
    </w:p>
    <w:p w14:paraId="685B6135" w14:textId="77777777" w:rsidR="00DD601A" w:rsidRPr="00351422" w:rsidRDefault="00DD601A" w:rsidP="00DD601A">
      <w:pPr>
        <w:ind w:left="230" w:hangingChars="100" w:hanging="230"/>
        <w:jc w:val="left"/>
        <w:rPr>
          <w:sz w:val="22"/>
        </w:rPr>
      </w:pPr>
      <w:r w:rsidRPr="00351422">
        <w:rPr>
          <w:rFonts w:hint="eastAsia"/>
          <w:sz w:val="22"/>
        </w:rPr>
        <w:t>２　貸与者は、貸与された福祉機器を損傷し、又は亡失した場合は、直ちに本会会長に報告しなければならない。</w:t>
      </w:r>
    </w:p>
    <w:p w14:paraId="14AD185C" w14:textId="77777777" w:rsidR="00DD601A" w:rsidRPr="00351422" w:rsidRDefault="00DD601A" w:rsidP="00DD601A">
      <w:pPr>
        <w:ind w:left="230" w:hangingChars="100" w:hanging="230"/>
        <w:jc w:val="left"/>
        <w:rPr>
          <w:sz w:val="22"/>
        </w:rPr>
      </w:pPr>
    </w:p>
    <w:p w14:paraId="4F8C2D54" w14:textId="77777777" w:rsidR="00DD601A" w:rsidRPr="00351422" w:rsidRDefault="00DD601A" w:rsidP="00DD601A">
      <w:pPr>
        <w:ind w:left="230" w:hangingChars="100" w:hanging="230"/>
        <w:jc w:val="left"/>
        <w:rPr>
          <w:sz w:val="22"/>
        </w:rPr>
      </w:pPr>
      <w:r w:rsidRPr="00351422">
        <w:rPr>
          <w:rFonts w:hint="eastAsia"/>
          <w:sz w:val="22"/>
        </w:rPr>
        <w:t>（賠償）</w:t>
      </w:r>
    </w:p>
    <w:p w14:paraId="4FB3DA4A" w14:textId="07B147C8" w:rsidR="00DD601A" w:rsidRPr="00351422" w:rsidRDefault="00DD601A" w:rsidP="004F57AC">
      <w:pPr>
        <w:ind w:left="230" w:hangingChars="100" w:hanging="230"/>
        <w:jc w:val="left"/>
        <w:rPr>
          <w:sz w:val="22"/>
        </w:rPr>
      </w:pPr>
      <w:r w:rsidRPr="00351422">
        <w:rPr>
          <w:rFonts w:hint="eastAsia"/>
          <w:sz w:val="22"/>
        </w:rPr>
        <w:t>第</w:t>
      </w:r>
      <w:r w:rsidR="002C5ECD" w:rsidRPr="00351422">
        <w:rPr>
          <w:rFonts w:hint="eastAsia"/>
          <w:sz w:val="22"/>
        </w:rPr>
        <w:t>８</w:t>
      </w:r>
      <w:r w:rsidRPr="00351422">
        <w:rPr>
          <w:rFonts w:hint="eastAsia"/>
          <w:sz w:val="22"/>
        </w:rPr>
        <w:t>条　貸与者は、その責めに帰すべき理由により貸与された福祉機器を損傷、又は亡失した場合は、本会会長の指示に従い、</w:t>
      </w:r>
      <w:r w:rsidR="00091668" w:rsidRPr="00351422">
        <w:rPr>
          <w:rFonts w:hint="eastAsia"/>
          <w:sz w:val="22"/>
        </w:rPr>
        <w:t>貸与者</w:t>
      </w:r>
      <w:r w:rsidRPr="00351422">
        <w:rPr>
          <w:rFonts w:hint="eastAsia"/>
          <w:sz w:val="22"/>
        </w:rPr>
        <w:t>の負担においてこれを補償し、又は修理しなければならない。</w:t>
      </w:r>
    </w:p>
    <w:p w14:paraId="41CA1C81" w14:textId="77777777" w:rsidR="00DD601A" w:rsidRPr="00351422" w:rsidRDefault="00DD601A" w:rsidP="004F57AC">
      <w:pPr>
        <w:ind w:left="230" w:hangingChars="100" w:hanging="230"/>
        <w:jc w:val="left"/>
        <w:rPr>
          <w:sz w:val="22"/>
        </w:rPr>
      </w:pPr>
    </w:p>
    <w:p w14:paraId="01B44F9E" w14:textId="77777777" w:rsidR="002236A4" w:rsidRPr="00351422" w:rsidRDefault="002236A4" w:rsidP="002236A4">
      <w:pPr>
        <w:ind w:left="230" w:hangingChars="100" w:hanging="230"/>
        <w:jc w:val="left"/>
        <w:rPr>
          <w:sz w:val="22"/>
        </w:rPr>
      </w:pPr>
      <w:r w:rsidRPr="00351422">
        <w:rPr>
          <w:rFonts w:hint="eastAsia"/>
          <w:sz w:val="22"/>
        </w:rPr>
        <w:t>（</w:t>
      </w:r>
      <w:r w:rsidR="004F57AC" w:rsidRPr="00351422">
        <w:rPr>
          <w:rFonts w:hint="eastAsia"/>
          <w:sz w:val="22"/>
        </w:rPr>
        <w:t>返却及び保管</w:t>
      </w:r>
      <w:r w:rsidRPr="00351422">
        <w:rPr>
          <w:rFonts w:hint="eastAsia"/>
          <w:sz w:val="22"/>
        </w:rPr>
        <w:t>）</w:t>
      </w:r>
    </w:p>
    <w:p w14:paraId="7D5F1033" w14:textId="77777777" w:rsidR="004F57AC" w:rsidRPr="00351422" w:rsidRDefault="00EE4179" w:rsidP="0082016E">
      <w:pPr>
        <w:ind w:left="230" w:hangingChars="100" w:hanging="230"/>
        <w:jc w:val="left"/>
        <w:rPr>
          <w:sz w:val="22"/>
        </w:rPr>
      </w:pPr>
      <w:r w:rsidRPr="00351422">
        <w:rPr>
          <w:rFonts w:hint="eastAsia"/>
          <w:sz w:val="22"/>
        </w:rPr>
        <w:t>第</w:t>
      </w:r>
      <w:r w:rsidR="002C5ECD" w:rsidRPr="00351422">
        <w:rPr>
          <w:rFonts w:hint="eastAsia"/>
          <w:sz w:val="22"/>
        </w:rPr>
        <w:t>９</w:t>
      </w:r>
      <w:r w:rsidRPr="00351422">
        <w:rPr>
          <w:rFonts w:hint="eastAsia"/>
          <w:sz w:val="22"/>
        </w:rPr>
        <w:t>条</w:t>
      </w:r>
      <w:r w:rsidR="004F57AC" w:rsidRPr="00351422">
        <w:rPr>
          <w:rFonts w:hint="eastAsia"/>
          <w:sz w:val="22"/>
        </w:rPr>
        <w:t xml:space="preserve">　貸与者は、福祉機器を必要としなくなったとき、又は第２条に規定する要件に該当しなくなったときは、速やかに当該福祉機器を本会会長に返却しなければならない。</w:t>
      </w:r>
    </w:p>
    <w:p w14:paraId="42FD7063" w14:textId="77777777" w:rsidR="004F57AC" w:rsidRPr="00351422" w:rsidRDefault="004F57AC" w:rsidP="0082016E">
      <w:pPr>
        <w:ind w:left="230" w:hangingChars="100" w:hanging="230"/>
        <w:jc w:val="left"/>
        <w:rPr>
          <w:sz w:val="22"/>
        </w:rPr>
      </w:pPr>
      <w:r w:rsidRPr="00351422">
        <w:rPr>
          <w:rFonts w:hint="eastAsia"/>
          <w:sz w:val="22"/>
        </w:rPr>
        <w:t>２　貸与者は、前項の規定による返却を行なう場合で返却を行なう福祉機器が</w:t>
      </w:r>
      <w:r w:rsidR="003E49E0" w:rsidRPr="00351422">
        <w:rPr>
          <w:rFonts w:hint="eastAsia"/>
          <w:sz w:val="22"/>
        </w:rPr>
        <w:t>著</w:t>
      </w:r>
      <w:r w:rsidRPr="00351422">
        <w:rPr>
          <w:rFonts w:hint="eastAsia"/>
          <w:sz w:val="22"/>
        </w:rPr>
        <w:t>しく破損し、又は汚損しているときは、これを修繕の上</w:t>
      </w:r>
      <w:r w:rsidR="000B50EE" w:rsidRPr="00351422">
        <w:rPr>
          <w:rFonts w:hint="eastAsia"/>
          <w:sz w:val="22"/>
        </w:rPr>
        <w:t>（経年劣化等による損傷又は故障は除く。）</w:t>
      </w:r>
      <w:r w:rsidRPr="00351422">
        <w:rPr>
          <w:rFonts w:hint="eastAsia"/>
          <w:sz w:val="22"/>
        </w:rPr>
        <w:t>返却しなければならない。</w:t>
      </w:r>
    </w:p>
    <w:p w14:paraId="0FCD5A1D" w14:textId="77777777" w:rsidR="004F57AC" w:rsidRPr="00351422" w:rsidRDefault="004F57AC" w:rsidP="0082016E">
      <w:pPr>
        <w:ind w:left="230" w:hangingChars="100" w:hanging="230"/>
        <w:jc w:val="left"/>
        <w:rPr>
          <w:sz w:val="22"/>
        </w:rPr>
      </w:pPr>
    </w:p>
    <w:p w14:paraId="5406BD56" w14:textId="77777777" w:rsidR="002C5ECD" w:rsidRPr="00351422" w:rsidRDefault="002C5ECD" w:rsidP="002C5ECD">
      <w:pPr>
        <w:ind w:left="230" w:hangingChars="100" w:hanging="230"/>
        <w:jc w:val="left"/>
        <w:rPr>
          <w:sz w:val="22"/>
        </w:rPr>
      </w:pPr>
      <w:r w:rsidRPr="00351422">
        <w:rPr>
          <w:rFonts w:hint="eastAsia"/>
          <w:sz w:val="22"/>
        </w:rPr>
        <w:t>（費用負担）</w:t>
      </w:r>
    </w:p>
    <w:p w14:paraId="219A6BEE" w14:textId="77777777" w:rsidR="002C5ECD" w:rsidRPr="00351422" w:rsidRDefault="002C5ECD" w:rsidP="002C5ECD">
      <w:pPr>
        <w:ind w:left="230" w:hangingChars="100" w:hanging="230"/>
        <w:jc w:val="left"/>
        <w:rPr>
          <w:rFonts w:asciiTheme="minorEastAsia" w:hAnsiTheme="minorEastAsia"/>
          <w:sz w:val="22"/>
        </w:rPr>
      </w:pPr>
      <w:r w:rsidRPr="00351422">
        <w:rPr>
          <w:rFonts w:asciiTheme="minorEastAsia" w:hAnsiTheme="minorEastAsia" w:hint="eastAsia"/>
          <w:sz w:val="22"/>
        </w:rPr>
        <w:t>第</w:t>
      </w:r>
      <w:r w:rsidRPr="00351422">
        <w:rPr>
          <w:rFonts w:asciiTheme="minorEastAsia" w:hAnsiTheme="minorEastAsia" w:hint="eastAsia"/>
          <w:kern w:val="0"/>
          <w:sz w:val="22"/>
          <w:fitText w:val="230" w:id="-1967906048"/>
        </w:rPr>
        <w:t>10</w:t>
      </w:r>
      <w:r w:rsidRPr="00351422">
        <w:rPr>
          <w:rFonts w:asciiTheme="minorEastAsia" w:hAnsiTheme="minorEastAsia" w:hint="eastAsia"/>
          <w:sz w:val="22"/>
        </w:rPr>
        <w:t>条　福祉機器の貸与は無償とする。</w:t>
      </w:r>
      <w:r w:rsidR="00522312" w:rsidRPr="00351422">
        <w:rPr>
          <w:rFonts w:asciiTheme="minorEastAsia" w:hAnsiTheme="minorEastAsia" w:hint="eastAsia"/>
          <w:sz w:val="22"/>
        </w:rPr>
        <w:t>ただし、</w:t>
      </w:r>
      <w:r w:rsidRPr="00351422">
        <w:rPr>
          <w:rFonts w:asciiTheme="minorEastAsia" w:hAnsiTheme="minorEastAsia" w:hint="eastAsia"/>
          <w:sz w:val="22"/>
        </w:rPr>
        <w:t>貸</w:t>
      </w:r>
      <w:r w:rsidR="00522312" w:rsidRPr="00351422">
        <w:rPr>
          <w:rFonts w:asciiTheme="minorEastAsia" w:hAnsiTheme="minorEastAsia" w:hint="eastAsia"/>
          <w:sz w:val="22"/>
        </w:rPr>
        <w:t>与を受けた福祉機器の運搬に要する費用及び貸与期間中の保守費用は貸与者</w:t>
      </w:r>
      <w:r w:rsidRPr="00351422">
        <w:rPr>
          <w:rFonts w:asciiTheme="minorEastAsia" w:hAnsiTheme="minorEastAsia" w:hint="eastAsia"/>
          <w:sz w:val="22"/>
        </w:rPr>
        <w:t>の負担とする。</w:t>
      </w:r>
    </w:p>
    <w:p w14:paraId="3C2B3B37" w14:textId="77777777" w:rsidR="002C5ECD" w:rsidRPr="00351422" w:rsidRDefault="002C5ECD" w:rsidP="0082016E">
      <w:pPr>
        <w:ind w:left="230" w:hangingChars="100" w:hanging="230"/>
        <w:jc w:val="left"/>
        <w:rPr>
          <w:sz w:val="22"/>
        </w:rPr>
      </w:pPr>
    </w:p>
    <w:p w14:paraId="618B77D5" w14:textId="77777777" w:rsidR="004F57AC" w:rsidRPr="00351422" w:rsidRDefault="004F57AC" w:rsidP="0082016E">
      <w:pPr>
        <w:ind w:left="230" w:hangingChars="100" w:hanging="230"/>
        <w:jc w:val="left"/>
        <w:rPr>
          <w:sz w:val="22"/>
        </w:rPr>
      </w:pPr>
      <w:r w:rsidRPr="00351422">
        <w:rPr>
          <w:rFonts w:hint="eastAsia"/>
          <w:sz w:val="22"/>
        </w:rPr>
        <w:t>（</w:t>
      </w:r>
      <w:r w:rsidR="005C2E40" w:rsidRPr="00351422">
        <w:rPr>
          <w:rFonts w:hint="eastAsia"/>
          <w:sz w:val="22"/>
        </w:rPr>
        <w:t>貸与台帳の整備</w:t>
      </w:r>
      <w:r w:rsidRPr="00351422">
        <w:rPr>
          <w:rFonts w:hint="eastAsia"/>
          <w:sz w:val="22"/>
        </w:rPr>
        <w:t>）</w:t>
      </w:r>
    </w:p>
    <w:p w14:paraId="3E8111D4" w14:textId="77777777" w:rsidR="004F57AC" w:rsidRPr="00351422" w:rsidRDefault="005C2E40" w:rsidP="0082016E">
      <w:pPr>
        <w:ind w:left="230" w:hangingChars="100" w:hanging="230"/>
        <w:jc w:val="left"/>
        <w:rPr>
          <w:rFonts w:asciiTheme="minorEastAsia" w:hAnsiTheme="minorEastAsia"/>
          <w:sz w:val="22"/>
        </w:rPr>
      </w:pPr>
      <w:r w:rsidRPr="00351422">
        <w:rPr>
          <w:rFonts w:asciiTheme="minorEastAsia" w:hAnsiTheme="minorEastAsia" w:hint="eastAsia"/>
          <w:sz w:val="22"/>
        </w:rPr>
        <w:t>第</w:t>
      </w:r>
      <w:r w:rsidR="002C5ECD" w:rsidRPr="00351422">
        <w:rPr>
          <w:rFonts w:asciiTheme="minorEastAsia" w:hAnsiTheme="minorEastAsia" w:hint="eastAsia"/>
          <w:kern w:val="0"/>
          <w:sz w:val="22"/>
          <w:fitText w:val="230" w:id="-1967906303"/>
        </w:rPr>
        <w:t>1</w:t>
      </w:r>
      <w:r w:rsidR="00D40D42" w:rsidRPr="00351422">
        <w:rPr>
          <w:rFonts w:asciiTheme="minorEastAsia" w:hAnsiTheme="minorEastAsia" w:hint="eastAsia"/>
          <w:kern w:val="0"/>
          <w:sz w:val="22"/>
          <w:fitText w:val="230" w:id="-1967906303"/>
        </w:rPr>
        <w:t>1</w:t>
      </w:r>
      <w:r w:rsidRPr="00351422">
        <w:rPr>
          <w:rFonts w:asciiTheme="minorEastAsia" w:hAnsiTheme="minorEastAsia" w:hint="eastAsia"/>
          <w:sz w:val="22"/>
        </w:rPr>
        <w:t>条　本会会長は、福祉機器の貸与の状況を明確にするため、福祉機器貸与台帳を整備するものとする。</w:t>
      </w:r>
    </w:p>
    <w:p w14:paraId="7895B79F" w14:textId="77777777" w:rsidR="00DD601A" w:rsidRPr="00351422" w:rsidRDefault="00DD601A" w:rsidP="0082016E">
      <w:pPr>
        <w:ind w:left="230" w:hangingChars="100" w:hanging="230"/>
        <w:jc w:val="left"/>
        <w:rPr>
          <w:rFonts w:asciiTheme="minorEastAsia" w:hAnsiTheme="minorEastAsia"/>
          <w:sz w:val="22"/>
        </w:rPr>
      </w:pPr>
    </w:p>
    <w:p w14:paraId="22B24527" w14:textId="77777777" w:rsidR="00DD601A" w:rsidRPr="00351422" w:rsidRDefault="00DD601A" w:rsidP="0082016E">
      <w:pPr>
        <w:ind w:left="230" w:hangingChars="100" w:hanging="230"/>
        <w:jc w:val="left"/>
        <w:rPr>
          <w:rFonts w:asciiTheme="minorEastAsia" w:hAnsiTheme="minorEastAsia"/>
          <w:sz w:val="22"/>
        </w:rPr>
      </w:pPr>
      <w:r w:rsidRPr="00351422">
        <w:rPr>
          <w:rFonts w:asciiTheme="minorEastAsia" w:hAnsiTheme="minorEastAsia" w:hint="eastAsia"/>
          <w:sz w:val="22"/>
        </w:rPr>
        <w:t>（その他）</w:t>
      </w:r>
    </w:p>
    <w:p w14:paraId="2C139C58" w14:textId="77777777" w:rsidR="004F57AC" w:rsidRPr="00351422" w:rsidRDefault="000B50EE" w:rsidP="0082016E">
      <w:pPr>
        <w:ind w:left="230" w:hangingChars="100" w:hanging="230"/>
        <w:jc w:val="left"/>
        <w:rPr>
          <w:rFonts w:asciiTheme="minorEastAsia" w:hAnsiTheme="minorEastAsia"/>
          <w:sz w:val="22"/>
        </w:rPr>
      </w:pPr>
      <w:r w:rsidRPr="00351422">
        <w:rPr>
          <w:rFonts w:asciiTheme="minorEastAsia" w:hAnsiTheme="minorEastAsia" w:hint="eastAsia"/>
          <w:sz w:val="22"/>
        </w:rPr>
        <w:t>第</w:t>
      </w:r>
      <w:r w:rsidR="002C5ECD" w:rsidRPr="00351422">
        <w:rPr>
          <w:rFonts w:asciiTheme="minorEastAsia" w:hAnsiTheme="minorEastAsia" w:hint="eastAsia"/>
          <w:kern w:val="0"/>
          <w:sz w:val="22"/>
          <w:fitText w:val="230" w:id="-1967906304"/>
        </w:rPr>
        <w:t>1</w:t>
      </w:r>
      <w:r w:rsidR="00D40D42" w:rsidRPr="00351422">
        <w:rPr>
          <w:rFonts w:asciiTheme="minorEastAsia" w:hAnsiTheme="minorEastAsia" w:hint="eastAsia"/>
          <w:kern w:val="0"/>
          <w:sz w:val="22"/>
          <w:fitText w:val="230" w:id="-1967906304"/>
        </w:rPr>
        <w:t>2</w:t>
      </w:r>
      <w:r w:rsidRPr="00351422">
        <w:rPr>
          <w:rFonts w:asciiTheme="minorEastAsia" w:hAnsiTheme="minorEastAsia" w:hint="eastAsia"/>
          <w:sz w:val="22"/>
        </w:rPr>
        <w:t>条　この要綱に定めるもののほか</w:t>
      </w:r>
      <w:r w:rsidR="00D4301F" w:rsidRPr="00351422">
        <w:rPr>
          <w:rFonts w:asciiTheme="minorEastAsia" w:hAnsiTheme="minorEastAsia" w:hint="eastAsia"/>
          <w:sz w:val="22"/>
        </w:rPr>
        <w:t>、</w:t>
      </w:r>
      <w:r w:rsidR="00410C91" w:rsidRPr="00351422">
        <w:rPr>
          <w:rFonts w:asciiTheme="minorEastAsia" w:hAnsiTheme="minorEastAsia" w:hint="eastAsia"/>
          <w:sz w:val="22"/>
        </w:rPr>
        <w:t>福祉機器の貸与に関し</w:t>
      </w:r>
      <w:r w:rsidRPr="00351422">
        <w:rPr>
          <w:rFonts w:asciiTheme="minorEastAsia" w:hAnsiTheme="minorEastAsia" w:hint="eastAsia"/>
          <w:sz w:val="22"/>
        </w:rPr>
        <w:t>必要な事項は、本会会長が</w:t>
      </w:r>
      <w:r w:rsidR="00D4301F" w:rsidRPr="00351422">
        <w:rPr>
          <w:rFonts w:asciiTheme="minorEastAsia" w:hAnsiTheme="minorEastAsia" w:hint="eastAsia"/>
          <w:sz w:val="22"/>
        </w:rPr>
        <w:t>別に</w:t>
      </w:r>
      <w:r w:rsidRPr="00351422">
        <w:rPr>
          <w:rFonts w:asciiTheme="minorEastAsia" w:hAnsiTheme="minorEastAsia" w:hint="eastAsia"/>
          <w:sz w:val="22"/>
        </w:rPr>
        <w:t>定める。</w:t>
      </w:r>
    </w:p>
    <w:p w14:paraId="0761B822" w14:textId="77777777" w:rsidR="004F57AC" w:rsidRPr="00351422" w:rsidRDefault="004F57AC" w:rsidP="0082016E">
      <w:pPr>
        <w:ind w:left="230" w:hangingChars="100" w:hanging="230"/>
        <w:jc w:val="left"/>
        <w:rPr>
          <w:sz w:val="22"/>
        </w:rPr>
      </w:pPr>
    </w:p>
    <w:p w14:paraId="4AE1B3DD" w14:textId="77777777" w:rsidR="00522312" w:rsidRPr="00351422" w:rsidRDefault="001C5FA0" w:rsidP="00522312">
      <w:pPr>
        <w:ind w:left="230" w:hangingChars="100" w:hanging="230"/>
        <w:jc w:val="left"/>
        <w:rPr>
          <w:rFonts w:asciiTheme="minorEastAsia" w:hAnsiTheme="minorEastAsia"/>
          <w:sz w:val="22"/>
        </w:rPr>
      </w:pPr>
      <w:r w:rsidRPr="00351422">
        <w:rPr>
          <w:rFonts w:asciiTheme="minorEastAsia" w:hAnsiTheme="minorEastAsia" w:hint="eastAsia"/>
          <w:sz w:val="22"/>
        </w:rPr>
        <w:t xml:space="preserve">　　　</w:t>
      </w:r>
      <w:r w:rsidR="00522312" w:rsidRPr="00351422">
        <w:rPr>
          <w:rFonts w:asciiTheme="minorEastAsia" w:hAnsiTheme="minorEastAsia" w:hint="eastAsia"/>
          <w:sz w:val="22"/>
        </w:rPr>
        <w:t>附　則</w:t>
      </w:r>
    </w:p>
    <w:p w14:paraId="4FBDF203" w14:textId="77777777" w:rsidR="00522312" w:rsidRPr="00351422" w:rsidRDefault="00522312" w:rsidP="00522312">
      <w:pPr>
        <w:ind w:left="230" w:hangingChars="100" w:hanging="230"/>
        <w:jc w:val="left"/>
        <w:rPr>
          <w:rFonts w:asciiTheme="minorEastAsia" w:hAnsiTheme="minorEastAsia"/>
          <w:sz w:val="22"/>
        </w:rPr>
      </w:pPr>
      <w:r w:rsidRPr="00351422">
        <w:rPr>
          <w:rFonts w:asciiTheme="minorEastAsia" w:hAnsiTheme="minorEastAsia" w:hint="eastAsia"/>
          <w:sz w:val="22"/>
        </w:rPr>
        <w:t xml:space="preserve">　この要綱は、昭和</w:t>
      </w:r>
      <w:r w:rsidRPr="00351422">
        <w:rPr>
          <w:rFonts w:asciiTheme="minorEastAsia" w:hAnsiTheme="minorEastAsia" w:hint="eastAsia"/>
          <w:kern w:val="0"/>
          <w:sz w:val="22"/>
          <w:fitText w:val="230" w:id="-1967905536"/>
        </w:rPr>
        <w:t>58</w:t>
      </w:r>
      <w:r w:rsidRPr="00351422">
        <w:rPr>
          <w:rFonts w:asciiTheme="minorEastAsia" w:hAnsiTheme="minorEastAsia" w:hint="eastAsia"/>
          <w:sz w:val="22"/>
        </w:rPr>
        <w:t>年５月１日から施行する。</w:t>
      </w:r>
    </w:p>
    <w:p w14:paraId="44FA36EE" w14:textId="77777777" w:rsidR="00A92FC8" w:rsidRPr="00351422" w:rsidRDefault="00A92FC8" w:rsidP="00A92FC8">
      <w:pPr>
        <w:ind w:left="230" w:hangingChars="100" w:hanging="230"/>
        <w:jc w:val="left"/>
        <w:rPr>
          <w:rFonts w:asciiTheme="minorEastAsia" w:hAnsiTheme="minorEastAsia"/>
          <w:sz w:val="22"/>
        </w:rPr>
      </w:pPr>
      <w:r w:rsidRPr="00351422">
        <w:rPr>
          <w:rFonts w:asciiTheme="minorEastAsia" w:hAnsiTheme="minorEastAsia" w:hint="eastAsia"/>
          <w:sz w:val="22"/>
        </w:rPr>
        <w:t xml:space="preserve">　　　附　則</w:t>
      </w:r>
    </w:p>
    <w:p w14:paraId="4E1A1A22" w14:textId="77777777" w:rsidR="00522312" w:rsidRPr="00351422" w:rsidRDefault="00522312" w:rsidP="00522312">
      <w:pPr>
        <w:ind w:left="230" w:hangingChars="100" w:hanging="230"/>
        <w:jc w:val="left"/>
        <w:rPr>
          <w:rFonts w:asciiTheme="minorEastAsia" w:hAnsiTheme="minorEastAsia"/>
          <w:sz w:val="22"/>
        </w:rPr>
      </w:pPr>
      <w:r w:rsidRPr="00351422">
        <w:rPr>
          <w:rFonts w:asciiTheme="minorEastAsia" w:hAnsiTheme="minorEastAsia" w:hint="eastAsia"/>
          <w:sz w:val="22"/>
        </w:rPr>
        <w:t xml:space="preserve">　この要領は、平成</w:t>
      </w:r>
      <w:r w:rsidRPr="00351422">
        <w:rPr>
          <w:rFonts w:asciiTheme="minorEastAsia" w:hAnsiTheme="minorEastAsia" w:hint="eastAsia"/>
          <w:kern w:val="0"/>
          <w:sz w:val="22"/>
          <w:fitText w:val="230" w:id="-1967905535"/>
        </w:rPr>
        <w:t>22</w:t>
      </w:r>
      <w:r w:rsidRPr="00351422">
        <w:rPr>
          <w:rFonts w:asciiTheme="minorEastAsia" w:hAnsiTheme="minorEastAsia" w:hint="eastAsia"/>
          <w:sz w:val="22"/>
        </w:rPr>
        <w:t>年５月１日一部改正</w:t>
      </w:r>
    </w:p>
    <w:p w14:paraId="5A6963BD" w14:textId="77777777" w:rsidR="00A92FC8" w:rsidRPr="00351422" w:rsidRDefault="00A92FC8" w:rsidP="00A92FC8">
      <w:pPr>
        <w:ind w:left="230" w:hangingChars="100" w:hanging="230"/>
        <w:jc w:val="left"/>
        <w:rPr>
          <w:rFonts w:asciiTheme="minorEastAsia" w:hAnsiTheme="minorEastAsia"/>
          <w:sz w:val="22"/>
        </w:rPr>
      </w:pPr>
      <w:r w:rsidRPr="00351422">
        <w:rPr>
          <w:rFonts w:asciiTheme="minorEastAsia" w:hAnsiTheme="minorEastAsia" w:hint="eastAsia"/>
          <w:sz w:val="22"/>
        </w:rPr>
        <w:t xml:space="preserve">　　　附　則</w:t>
      </w:r>
    </w:p>
    <w:p w14:paraId="18243E40" w14:textId="77777777" w:rsidR="001C5FA0" w:rsidRPr="00351422" w:rsidRDefault="001C5FA0" w:rsidP="001C5FA0">
      <w:pPr>
        <w:ind w:left="230" w:hangingChars="100" w:hanging="230"/>
        <w:jc w:val="left"/>
        <w:rPr>
          <w:rFonts w:asciiTheme="minorEastAsia" w:hAnsiTheme="minorEastAsia"/>
          <w:sz w:val="22"/>
        </w:rPr>
      </w:pPr>
      <w:r w:rsidRPr="00351422">
        <w:rPr>
          <w:rFonts w:asciiTheme="minorEastAsia" w:hAnsiTheme="minorEastAsia" w:hint="eastAsia"/>
          <w:sz w:val="22"/>
        </w:rPr>
        <w:t xml:space="preserve">　この要綱は、平成</w:t>
      </w:r>
      <w:r w:rsidRPr="00351422">
        <w:rPr>
          <w:rFonts w:asciiTheme="minorEastAsia" w:hAnsiTheme="minorEastAsia" w:hint="eastAsia"/>
          <w:kern w:val="0"/>
          <w:sz w:val="22"/>
          <w:fitText w:val="230" w:id="-1967905534"/>
        </w:rPr>
        <w:t>29</w:t>
      </w:r>
      <w:r w:rsidRPr="00351422">
        <w:rPr>
          <w:rFonts w:asciiTheme="minorEastAsia" w:hAnsiTheme="minorEastAsia" w:hint="eastAsia"/>
          <w:sz w:val="22"/>
        </w:rPr>
        <w:t>年４月１日から施行する。これにより、平成</w:t>
      </w:r>
      <w:r w:rsidRPr="00351422">
        <w:rPr>
          <w:rFonts w:asciiTheme="minorEastAsia" w:hAnsiTheme="minorEastAsia"/>
          <w:kern w:val="0"/>
          <w:sz w:val="22"/>
          <w:fitText w:val="230" w:id="-1967905533"/>
        </w:rPr>
        <w:t>22</w:t>
      </w:r>
      <w:r w:rsidRPr="00351422">
        <w:rPr>
          <w:rFonts w:asciiTheme="minorEastAsia" w:hAnsiTheme="minorEastAsia" w:hint="eastAsia"/>
          <w:sz w:val="22"/>
        </w:rPr>
        <w:t>年５月１日施行の要領は廃止する。</w:t>
      </w:r>
    </w:p>
    <w:p w14:paraId="4174E901" w14:textId="77777777" w:rsidR="009D2296" w:rsidRPr="00351422" w:rsidRDefault="009D2296" w:rsidP="009D2296">
      <w:pPr>
        <w:ind w:left="230" w:hangingChars="100" w:hanging="230"/>
        <w:jc w:val="left"/>
        <w:rPr>
          <w:rFonts w:asciiTheme="minorEastAsia" w:hAnsiTheme="minorEastAsia"/>
          <w:sz w:val="22"/>
        </w:rPr>
      </w:pPr>
      <w:r w:rsidRPr="00351422">
        <w:rPr>
          <w:rFonts w:asciiTheme="minorEastAsia" w:hAnsiTheme="minorEastAsia" w:hint="eastAsia"/>
          <w:sz w:val="22"/>
        </w:rPr>
        <w:t xml:space="preserve">　　　附　則</w:t>
      </w:r>
    </w:p>
    <w:p w14:paraId="6689C57C" w14:textId="5B992B48" w:rsidR="004F57AC" w:rsidRPr="00351422" w:rsidRDefault="007E130F" w:rsidP="0082016E">
      <w:pPr>
        <w:ind w:left="230" w:hangingChars="100" w:hanging="230"/>
        <w:jc w:val="left"/>
        <w:rPr>
          <w:rFonts w:asciiTheme="minorEastAsia" w:hAnsiTheme="minorEastAsia"/>
          <w:sz w:val="22"/>
        </w:rPr>
      </w:pPr>
      <w:r w:rsidRPr="00351422">
        <w:rPr>
          <w:rFonts w:asciiTheme="minorEastAsia" w:hAnsiTheme="minorEastAsia" w:hint="eastAsia"/>
          <w:sz w:val="22"/>
        </w:rPr>
        <w:t xml:space="preserve">　この要綱は、平成</w:t>
      </w:r>
      <w:r w:rsidRPr="00351422">
        <w:rPr>
          <w:rFonts w:asciiTheme="minorEastAsia" w:hAnsiTheme="minorEastAsia" w:hint="eastAsia"/>
          <w:kern w:val="0"/>
          <w:sz w:val="22"/>
          <w:fitText w:val="230" w:id="-1967905532"/>
        </w:rPr>
        <w:t>31</w:t>
      </w:r>
      <w:r w:rsidRPr="00351422">
        <w:rPr>
          <w:rFonts w:asciiTheme="minorEastAsia" w:hAnsiTheme="minorEastAsia" w:hint="eastAsia"/>
          <w:sz w:val="22"/>
        </w:rPr>
        <w:t>年４月１日から施行する。</w:t>
      </w:r>
    </w:p>
    <w:p w14:paraId="5197D918" w14:textId="77777777" w:rsidR="00B3048B" w:rsidRPr="00351422" w:rsidRDefault="00B3048B" w:rsidP="00B3048B">
      <w:pPr>
        <w:ind w:leftChars="100" w:left="220" w:firstLineChars="200" w:firstLine="460"/>
        <w:jc w:val="left"/>
        <w:rPr>
          <w:rFonts w:asciiTheme="minorEastAsia" w:hAnsiTheme="minorEastAsia"/>
          <w:sz w:val="22"/>
        </w:rPr>
      </w:pPr>
      <w:r w:rsidRPr="00351422">
        <w:rPr>
          <w:rFonts w:asciiTheme="minorEastAsia" w:hAnsiTheme="minorEastAsia" w:hint="eastAsia"/>
          <w:sz w:val="22"/>
        </w:rPr>
        <w:t>附　則</w:t>
      </w:r>
    </w:p>
    <w:p w14:paraId="4302A1E9" w14:textId="166F6CD0" w:rsidR="00AA5A64" w:rsidRPr="0078546A" w:rsidRDefault="00B3048B" w:rsidP="00291CB9">
      <w:pPr>
        <w:ind w:left="230" w:hangingChars="100" w:hanging="230"/>
        <w:jc w:val="left"/>
        <w:rPr>
          <w:rFonts w:asciiTheme="minorEastAsia" w:hAnsiTheme="minorEastAsia" w:hint="eastAsia"/>
          <w:sz w:val="22"/>
        </w:rPr>
      </w:pPr>
      <w:r w:rsidRPr="00351422">
        <w:rPr>
          <w:rFonts w:asciiTheme="minorEastAsia" w:hAnsiTheme="minorEastAsia" w:hint="eastAsia"/>
          <w:sz w:val="22"/>
        </w:rPr>
        <w:t xml:space="preserve">　この要綱は、令和６年４月１日から施行する。</w:t>
      </w:r>
    </w:p>
    <w:sectPr w:rsidR="00AA5A64" w:rsidRPr="0078546A" w:rsidSect="006E2F83">
      <w:pgSz w:w="11906" w:h="16838" w:code="9"/>
      <w:pgMar w:top="1191" w:right="1440" w:bottom="57" w:left="1440" w:header="851" w:footer="992" w:gutter="0"/>
      <w:cols w:space="425"/>
      <w:docGrid w:type="linesAndChars" w:linePitch="328" w:charSpace="20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B7507" w14:textId="77777777" w:rsidR="006E2F83" w:rsidRDefault="006E2F83" w:rsidP="004046A6">
      <w:r>
        <w:separator/>
      </w:r>
    </w:p>
  </w:endnote>
  <w:endnote w:type="continuationSeparator" w:id="0">
    <w:p w14:paraId="1234F376" w14:textId="77777777" w:rsidR="006E2F83" w:rsidRDefault="006E2F83" w:rsidP="0040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太丸ゴシック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5356E" w14:textId="77777777" w:rsidR="006E2F83" w:rsidRDefault="006E2F83" w:rsidP="004046A6">
      <w:r>
        <w:separator/>
      </w:r>
    </w:p>
  </w:footnote>
  <w:footnote w:type="continuationSeparator" w:id="0">
    <w:p w14:paraId="074FE615" w14:textId="77777777" w:rsidR="006E2F83" w:rsidRDefault="006E2F83" w:rsidP="00404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82"/>
    <w:rsid w:val="00004D51"/>
    <w:rsid w:val="00091668"/>
    <w:rsid w:val="000A3CFC"/>
    <w:rsid w:val="000B3E48"/>
    <w:rsid w:val="000B50EE"/>
    <w:rsid w:val="000E08A7"/>
    <w:rsid w:val="00105C3E"/>
    <w:rsid w:val="001361B5"/>
    <w:rsid w:val="00155A95"/>
    <w:rsid w:val="0016152A"/>
    <w:rsid w:val="00161B77"/>
    <w:rsid w:val="00165065"/>
    <w:rsid w:val="001A663F"/>
    <w:rsid w:val="001C5FA0"/>
    <w:rsid w:val="001F23F5"/>
    <w:rsid w:val="001F523F"/>
    <w:rsid w:val="00217B58"/>
    <w:rsid w:val="002236A4"/>
    <w:rsid w:val="00244635"/>
    <w:rsid w:val="00256835"/>
    <w:rsid w:val="00277DBA"/>
    <w:rsid w:val="00291CB9"/>
    <w:rsid w:val="002929A0"/>
    <w:rsid w:val="002A30B7"/>
    <w:rsid w:val="002A476F"/>
    <w:rsid w:val="002C5ECD"/>
    <w:rsid w:val="002E192B"/>
    <w:rsid w:val="00335F30"/>
    <w:rsid w:val="0035077A"/>
    <w:rsid w:val="00351422"/>
    <w:rsid w:val="00363AF5"/>
    <w:rsid w:val="00373DED"/>
    <w:rsid w:val="003D1565"/>
    <w:rsid w:val="003E40C4"/>
    <w:rsid w:val="003E49E0"/>
    <w:rsid w:val="003F535C"/>
    <w:rsid w:val="004046A6"/>
    <w:rsid w:val="00410C91"/>
    <w:rsid w:val="00411E16"/>
    <w:rsid w:val="004244E6"/>
    <w:rsid w:val="004E7C03"/>
    <w:rsid w:val="004F57AC"/>
    <w:rsid w:val="00522312"/>
    <w:rsid w:val="0058577F"/>
    <w:rsid w:val="005A7223"/>
    <w:rsid w:val="005B5CBF"/>
    <w:rsid w:val="005B6742"/>
    <w:rsid w:val="005C2E40"/>
    <w:rsid w:val="005E5FA3"/>
    <w:rsid w:val="005F37A7"/>
    <w:rsid w:val="006019C0"/>
    <w:rsid w:val="0066240E"/>
    <w:rsid w:val="00681946"/>
    <w:rsid w:val="006C5BE7"/>
    <w:rsid w:val="006E0404"/>
    <w:rsid w:val="006E11D1"/>
    <w:rsid w:val="006E2F83"/>
    <w:rsid w:val="006E3042"/>
    <w:rsid w:val="006F071F"/>
    <w:rsid w:val="00701129"/>
    <w:rsid w:val="00750A83"/>
    <w:rsid w:val="0078546A"/>
    <w:rsid w:val="00794B4B"/>
    <w:rsid w:val="007A3685"/>
    <w:rsid w:val="007A48ED"/>
    <w:rsid w:val="007E130F"/>
    <w:rsid w:val="0082016E"/>
    <w:rsid w:val="0088383A"/>
    <w:rsid w:val="008905D7"/>
    <w:rsid w:val="008B2C74"/>
    <w:rsid w:val="00954918"/>
    <w:rsid w:val="009D2296"/>
    <w:rsid w:val="009E50AD"/>
    <w:rsid w:val="009F505F"/>
    <w:rsid w:val="00A30C14"/>
    <w:rsid w:val="00A44CE8"/>
    <w:rsid w:val="00A54577"/>
    <w:rsid w:val="00A8009F"/>
    <w:rsid w:val="00A92FC8"/>
    <w:rsid w:val="00AA4E32"/>
    <w:rsid w:val="00AA5A64"/>
    <w:rsid w:val="00AA5F1B"/>
    <w:rsid w:val="00AC1B4D"/>
    <w:rsid w:val="00B3048B"/>
    <w:rsid w:val="00C14B66"/>
    <w:rsid w:val="00C2095E"/>
    <w:rsid w:val="00CB3171"/>
    <w:rsid w:val="00CB4D0A"/>
    <w:rsid w:val="00CD3B92"/>
    <w:rsid w:val="00CE2E96"/>
    <w:rsid w:val="00D0681D"/>
    <w:rsid w:val="00D23B38"/>
    <w:rsid w:val="00D40D42"/>
    <w:rsid w:val="00D4301F"/>
    <w:rsid w:val="00D54859"/>
    <w:rsid w:val="00D76D9F"/>
    <w:rsid w:val="00D96384"/>
    <w:rsid w:val="00DC304D"/>
    <w:rsid w:val="00DC7452"/>
    <w:rsid w:val="00DD2D63"/>
    <w:rsid w:val="00DD601A"/>
    <w:rsid w:val="00E12268"/>
    <w:rsid w:val="00E45DD5"/>
    <w:rsid w:val="00E5179A"/>
    <w:rsid w:val="00E65019"/>
    <w:rsid w:val="00E73F2B"/>
    <w:rsid w:val="00E855BC"/>
    <w:rsid w:val="00E87973"/>
    <w:rsid w:val="00EC6970"/>
    <w:rsid w:val="00EE4179"/>
    <w:rsid w:val="00F03C2C"/>
    <w:rsid w:val="00F42C82"/>
    <w:rsid w:val="00F50259"/>
    <w:rsid w:val="00F614D0"/>
    <w:rsid w:val="00F7666D"/>
    <w:rsid w:val="00F80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B6310"/>
  <w15:docId w15:val="{B72A81F4-7DDA-4483-9808-6CA9766C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6A6"/>
    <w:pPr>
      <w:tabs>
        <w:tab w:val="center" w:pos="4252"/>
        <w:tab w:val="right" w:pos="8504"/>
      </w:tabs>
      <w:snapToGrid w:val="0"/>
    </w:pPr>
  </w:style>
  <w:style w:type="character" w:customStyle="1" w:styleId="a4">
    <w:name w:val="ヘッダー (文字)"/>
    <w:basedOn w:val="a0"/>
    <w:link w:val="a3"/>
    <w:uiPriority w:val="99"/>
    <w:rsid w:val="004046A6"/>
  </w:style>
  <w:style w:type="paragraph" w:styleId="a5">
    <w:name w:val="footer"/>
    <w:basedOn w:val="a"/>
    <w:link w:val="a6"/>
    <w:uiPriority w:val="99"/>
    <w:unhideWhenUsed/>
    <w:rsid w:val="004046A6"/>
    <w:pPr>
      <w:tabs>
        <w:tab w:val="center" w:pos="4252"/>
        <w:tab w:val="right" w:pos="8504"/>
      </w:tabs>
      <w:snapToGrid w:val="0"/>
    </w:pPr>
  </w:style>
  <w:style w:type="character" w:customStyle="1" w:styleId="a6">
    <w:name w:val="フッター (文字)"/>
    <w:basedOn w:val="a0"/>
    <w:link w:val="a5"/>
    <w:uiPriority w:val="99"/>
    <w:rsid w:val="004046A6"/>
  </w:style>
  <w:style w:type="table" w:styleId="a7">
    <w:name w:val="Table Grid"/>
    <w:basedOn w:val="a1"/>
    <w:uiPriority w:val="59"/>
    <w:rsid w:val="0066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61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61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81405-DA00-4F5C-8100-F41C3DAF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KAWAMOTO</dc:creator>
  <cp:keywords/>
  <dc:description/>
  <cp:lastModifiedBy>佐藤　雅美</cp:lastModifiedBy>
  <cp:revision>2</cp:revision>
  <cp:lastPrinted>2024-03-01T00:45:00Z</cp:lastPrinted>
  <dcterms:created xsi:type="dcterms:W3CDTF">2024-03-31T23:59:00Z</dcterms:created>
  <dcterms:modified xsi:type="dcterms:W3CDTF">2024-03-31T23:59:00Z</dcterms:modified>
</cp:coreProperties>
</file>